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F6299E9" w14:textId="521E4FFD" w:rsidR="00284315" w:rsidRDefault="00284315" w:rsidP="00284315">
      <w:pPr>
        <w:jc w:val="center"/>
      </w:pPr>
      <w:r w:rsidRPr="00284315">
        <w:rPr>
          <w:rFonts w:ascii="Century Gothic" w:hAnsi="Century Gothic"/>
          <w:noProof/>
          <w:sz w:val="72"/>
          <w:szCs w:val="72"/>
          <w:lang w:val="en-US"/>
        </w:rPr>
        <w:drawing>
          <wp:inline distT="0" distB="0" distL="0" distR="0" wp14:anchorId="6BD03F13" wp14:editId="29984867">
            <wp:extent cx="1419225" cy="923925"/>
            <wp:effectExtent l="0" t="0" r="0" b="0"/>
            <wp:docPr id="1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225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082C6BA" w14:textId="65BB51EA" w:rsidR="00B77535" w:rsidRPr="00D51267" w:rsidRDefault="00B77535" w:rsidP="00284315">
      <w:pPr>
        <w:autoSpaceDE w:val="0"/>
        <w:autoSpaceDN w:val="0"/>
        <w:adjustRightInd w:val="0"/>
        <w:spacing w:after="0" w:line="240" w:lineRule="auto"/>
        <w:jc w:val="center"/>
        <w:rPr>
          <w:rFonts w:ascii="Century Gothic" w:hAnsi="Century Gothic" w:cs="CorporateSBQ-Light"/>
          <w:color w:val="0070C0"/>
          <w:sz w:val="36"/>
          <w:szCs w:val="36"/>
        </w:rPr>
      </w:pPr>
      <w:r w:rsidRPr="00D51267">
        <w:rPr>
          <w:rFonts w:ascii="Century Gothic" w:hAnsi="Century Gothic" w:cs="CorporateSBQ-Light"/>
          <w:color w:val="0070C0"/>
          <w:sz w:val="36"/>
          <w:szCs w:val="36"/>
        </w:rPr>
        <w:t>Authority to release medical information</w:t>
      </w:r>
      <w:r w:rsidR="00284315" w:rsidRPr="00D51267">
        <w:rPr>
          <w:rFonts w:ascii="Century Gothic" w:hAnsi="Century Gothic" w:cs="CorporateSBQ-Light"/>
          <w:color w:val="0070C0"/>
          <w:sz w:val="36"/>
          <w:szCs w:val="36"/>
        </w:rPr>
        <w:t xml:space="preserve"> via email</w:t>
      </w:r>
    </w:p>
    <w:p w14:paraId="585623F3" w14:textId="77777777" w:rsidR="00574DBC" w:rsidRDefault="00574DBC" w:rsidP="00284315">
      <w:pPr>
        <w:autoSpaceDE w:val="0"/>
        <w:autoSpaceDN w:val="0"/>
        <w:adjustRightInd w:val="0"/>
        <w:spacing w:after="0" w:line="360" w:lineRule="auto"/>
        <w:jc w:val="both"/>
        <w:rPr>
          <w:rFonts w:ascii="Century Gothic" w:hAnsi="Century Gothic" w:cs="CorporateSBQ-Light"/>
        </w:rPr>
      </w:pPr>
    </w:p>
    <w:p w14:paraId="25DF01E2" w14:textId="4E96C3C5" w:rsidR="00544A66" w:rsidRDefault="00B77535" w:rsidP="00284315">
      <w:pPr>
        <w:autoSpaceDE w:val="0"/>
        <w:autoSpaceDN w:val="0"/>
        <w:adjustRightInd w:val="0"/>
        <w:spacing w:after="0" w:line="360" w:lineRule="auto"/>
        <w:jc w:val="both"/>
        <w:rPr>
          <w:rFonts w:ascii="Century Gothic" w:hAnsi="Century Gothic" w:cs="CorporateSBQ-Light"/>
        </w:rPr>
      </w:pPr>
      <w:r w:rsidRPr="00544A66">
        <w:rPr>
          <w:rFonts w:ascii="Century Gothic" w:hAnsi="Century Gothic" w:cs="CorporateSBQ-Light"/>
        </w:rPr>
        <w:t>By signing the “</w:t>
      </w:r>
      <w:r w:rsidRPr="00544A66">
        <w:rPr>
          <w:rFonts w:ascii="Century Gothic" w:hAnsi="Century Gothic" w:cs="CorporateSBQ-LightItalic"/>
          <w:i/>
          <w:iCs/>
        </w:rPr>
        <w:t>Authority to release medical information</w:t>
      </w:r>
      <w:r w:rsidR="00284315" w:rsidRPr="00544A66">
        <w:rPr>
          <w:rFonts w:ascii="Century Gothic" w:hAnsi="Century Gothic" w:cs="CorporateSBQ-LightItalic"/>
          <w:i/>
          <w:iCs/>
        </w:rPr>
        <w:t xml:space="preserve"> via email</w:t>
      </w:r>
      <w:r w:rsidRPr="00544A66">
        <w:rPr>
          <w:rFonts w:ascii="Century Gothic" w:hAnsi="Century Gothic" w:cs="CorporateSBQ-LightItalic"/>
          <w:i/>
          <w:iCs/>
        </w:rPr>
        <w:t xml:space="preserve">” </w:t>
      </w:r>
      <w:r w:rsidRPr="00544A66">
        <w:rPr>
          <w:rFonts w:ascii="Century Gothic" w:hAnsi="Century Gothic" w:cs="CorporateSBQ-Light"/>
        </w:rPr>
        <w:t xml:space="preserve">form, you are giving </w:t>
      </w:r>
      <w:r w:rsidR="00284315" w:rsidRPr="00544A66">
        <w:rPr>
          <w:rFonts w:ascii="Century Gothic" w:hAnsi="Century Gothic" w:cs="CorporateSBQ-Light"/>
        </w:rPr>
        <w:t>Angaston Medical Centre</w:t>
      </w:r>
      <w:r w:rsidRPr="00544A66">
        <w:rPr>
          <w:rFonts w:ascii="Century Gothic" w:hAnsi="Century Gothic" w:cs="CorporateSBQ-Light"/>
        </w:rPr>
        <w:t xml:space="preserve"> consent to </w:t>
      </w:r>
      <w:r w:rsidR="00284315" w:rsidRPr="00544A66">
        <w:rPr>
          <w:rFonts w:ascii="Century Gothic" w:hAnsi="Century Gothic" w:cs="CorporateSBQ-Light"/>
        </w:rPr>
        <w:t>release</w:t>
      </w:r>
      <w:r w:rsidRPr="00544A66">
        <w:rPr>
          <w:rFonts w:ascii="Century Gothic" w:hAnsi="Century Gothic" w:cs="CorporateSBQ-Light"/>
        </w:rPr>
        <w:t xml:space="preserve"> medical records, reports and/or statements from your treating medical practitioner</w:t>
      </w:r>
      <w:r w:rsidR="00284315" w:rsidRPr="00544A66">
        <w:rPr>
          <w:rFonts w:ascii="Century Gothic" w:hAnsi="Century Gothic" w:cs="CorporateSBQ-Light"/>
        </w:rPr>
        <w:t xml:space="preserve"> via an insecure communication platform</w:t>
      </w:r>
      <w:r w:rsidRPr="00544A66">
        <w:rPr>
          <w:rFonts w:ascii="Century Gothic" w:hAnsi="Century Gothic" w:cs="CorporateSBQ-Light"/>
        </w:rPr>
        <w:t xml:space="preserve">.  </w:t>
      </w:r>
    </w:p>
    <w:p w14:paraId="08E14AF1" w14:textId="77777777" w:rsidR="009F15CF" w:rsidRPr="00544A66" w:rsidRDefault="009F15CF" w:rsidP="00284315">
      <w:pPr>
        <w:autoSpaceDE w:val="0"/>
        <w:autoSpaceDN w:val="0"/>
        <w:adjustRightInd w:val="0"/>
        <w:spacing w:after="0" w:line="360" w:lineRule="auto"/>
        <w:jc w:val="both"/>
        <w:rPr>
          <w:rFonts w:ascii="Century Gothic" w:hAnsi="Century Gothic" w:cs="CorporateSBQ-Light"/>
        </w:rPr>
      </w:pPr>
    </w:p>
    <w:p w14:paraId="372CCB4C" w14:textId="4604A205" w:rsidR="00284315" w:rsidRDefault="00B77535" w:rsidP="00544A66">
      <w:pPr>
        <w:autoSpaceDE w:val="0"/>
        <w:autoSpaceDN w:val="0"/>
        <w:adjustRightInd w:val="0"/>
        <w:spacing w:after="0" w:line="360" w:lineRule="auto"/>
        <w:jc w:val="center"/>
        <w:rPr>
          <w:rFonts w:ascii="Century Gothic" w:hAnsi="Century Gothic" w:cs="CorporateSBQ-Light"/>
          <w:sz w:val="16"/>
          <w:szCs w:val="16"/>
        </w:rPr>
      </w:pPr>
      <w:r w:rsidRPr="00544A66">
        <w:rPr>
          <w:rFonts w:ascii="Century Gothic" w:hAnsi="Century Gothic" w:cs="CorporateSBQ-Light"/>
        </w:rPr>
        <w:t>I</w:t>
      </w:r>
      <w:r w:rsidR="00284315" w:rsidRPr="00544A66">
        <w:rPr>
          <w:rFonts w:ascii="Century Gothic" w:hAnsi="Century Gothic" w:cs="CorporateSBQ-Light"/>
        </w:rPr>
        <w:t xml:space="preserve"> .....................................................................................................................................</w:t>
      </w:r>
      <w:r w:rsidR="00544A66">
        <w:rPr>
          <w:rFonts w:ascii="Century Gothic" w:hAnsi="Century Gothic" w:cs="CorporateSBQ-Light"/>
        </w:rPr>
        <w:t>............</w:t>
      </w:r>
      <w:r w:rsidR="00284315" w:rsidRPr="00544A66">
        <w:rPr>
          <w:rFonts w:ascii="Century Gothic" w:hAnsi="Century Gothic" w:cs="CorporateSBQ-Light"/>
        </w:rPr>
        <w:t>.</w:t>
      </w:r>
      <w:r w:rsidRPr="00544A66">
        <w:rPr>
          <w:rFonts w:ascii="Century Gothic" w:hAnsi="Century Gothic" w:cs="CorporateSBQ-Light"/>
          <w:sz w:val="16"/>
          <w:szCs w:val="16"/>
        </w:rPr>
        <w:t xml:space="preserve"> (</w:t>
      </w:r>
      <w:r w:rsidR="00284315" w:rsidRPr="00544A66">
        <w:rPr>
          <w:rFonts w:ascii="Century Gothic" w:hAnsi="Century Gothic" w:cs="CorporateSBQ-Light"/>
          <w:sz w:val="16"/>
          <w:szCs w:val="16"/>
        </w:rPr>
        <w:t>Full name of patient</w:t>
      </w:r>
      <w:r w:rsidRPr="00544A66">
        <w:rPr>
          <w:rFonts w:ascii="Century Gothic" w:hAnsi="Century Gothic" w:cs="CorporateSBQ-Light"/>
          <w:sz w:val="16"/>
          <w:szCs w:val="16"/>
        </w:rPr>
        <w:t>)</w:t>
      </w:r>
    </w:p>
    <w:p w14:paraId="3AC86293" w14:textId="6A1C7FB8" w:rsidR="009F15CF" w:rsidRDefault="009F15CF" w:rsidP="00544A66">
      <w:pPr>
        <w:autoSpaceDE w:val="0"/>
        <w:autoSpaceDN w:val="0"/>
        <w:adjustRightInd w:val="0"/>
        <w:spacing w:after="0" w:line="360" w:lineRule="auto"/>
        <w:jc w:val="center"/>
        <w:rPr>
          <w:rFonts w:ascii="Century Gothic" w:hAnsi="Century Gothic" w:cs="CorporateSBQ-Light"/>
          <w:sz w:val="16"/>
          <w:szCs w:val="16"/>
        </w:rPr>
      </w:pPr>
    </w:p>
    <w:p w14:paraId="625C972D" w14:textId="1AC7CDD6" w:rsidR="009F15CF" w:rsidRDefault="009F15CF" w:rsidP="00544A66">
      <w:pPr>
        <w:autoSpaceDE w:val="0"/>
        <w:autoSpaceDN w:val="0"/>
        <w:adjustRightInd w:val="0"/>
        <w:spacing w:after="0" w:line="360" w:lineRule="auto"/>
        <w:jc w:val="center"/>
        <w:rPr>
          <w:rFonts w:ascii="Century Gothic" w:hAnsi="Century Gothic" w:cs="CorporateSBQ-Light"/>
          <w:sz w:val="16"/>
          <w:szCs w:val="16"/>
        </w:rPr>
      </w:pPr>
      <w:r w:rsidRPr="00544A66">
        <w:rPr>
          <w:rFonts w:ascii="Century Gothic" w:hAnsi="Century Gothic" w:cs="CorporateSBQ-Light"/>
        </w:rPr>
        <w:t>.....................................................................................................................................</w:t>
      </w:r>
      <w:r>
        <w:rPr>
          <w:rFonts w:ascii="Century Gothic" w:hAnsi="Century Gothic" w:cs="CorporateSBQ-Light"/>
        </w:rPr>
        <w:t>............</w:t>
      </w:r>
      <w:r w:rsidRPr="00544A66">
        <w:rPr>
          <w:rFonts w:ascii="Century Gothic" w:hAnsi="Century Gothic" w:cs="CorporateSBQ-Light"/>
        </w:rPr>
        <w:t>.</w:t>
      </w:r>
      <w:r w:rsidRPr="00544A66">
        <w:rPr>
          <w:rFonts w:ascii="Century Gothic" w:hAnsi="Century Gothic" w:cs="CorporateSBQ-Light"/>
          <w:sz w:val="16"/>
          <w:szCs w:val="16"/>
        </w:rPr>
        <w:t xml:space="preserve"> </w:t>
      </w:r>
      <w:r>
        <w:rPr>
          <w:rFonts w:ascii="Century Gothic" w:hAnsi="Century Gothic" w:cs="CorporateSBQ-Light"/>
          <w:sz w:val="16"/>
          <w:szCs w:val="16"/>
        </w:rPr>
        <w:t>(DOB)</w:t>
      </w:r>
    </w:p>
    <w:p w14:paraId="60F7068B" w14:textId="1D2E6C3E" w:rsidR="00B77535" w:rsidRPr="00544A66" w:rsidRDefault="00B77535" w:rsidP="00284315">
      <w:pPr>
        <w:autoSpaceDE w:val="0"/>
        <w:autoSpaceDN w:val="0"/>
        <w:adjustRightInd w:val="0"/>
        <w:spacing w:after="0" w:line="360" w:lineRule="auto"/>
        <w:rPr>
          <w:rFonts w:ascii="Century Gothic" w:hAnsi="Century Gothic" w:cs="CorporateSBQ-Light"/>
        </w:rPr>
      </w:pPr>
      <w:r w:rsidRPr="00544A66">
        <w:rPr>
          <w:rFonts w:ascii="Century Gothic" w:hAnsi="Century Gothic" w:cs="CorporateSBQ-Light"/>
        </w:rPr>
        <w:t xml:space="preserve">                                </w:t>
      </w:r>
    </w:p>
    <w:p w14:paraId="7FC2FE59" w14:textId="6201A0B8" w:rsidR="00B77535" w:rsidRPr="00544A66" w:rsidRDefault="00284315" w:rsidP="00284315">
      <w:pPr>
        <w:autoSpaceDE w:val="0"/>
        <w:autoSpaceDN w:val="0"/>
        <w:adjustRightInd w:val="0"/>
        <w:spacing w:after="0" w:line="360" w:lineRule="auto"/>
        <w:rPr>
          <w:rFonts w:ascii="Century Gothic" w:hAnsi="Century Gothic" w:cs="CorporateSBQ-Light"/>
        </w:rPr>
      </w:pPr>
      <w:r w:rsidRPr="00544A66">
        <w:rPr>
          <w:rFonts w:ascii="Century Gothic" w:hAnsi="Century Gothic" w:cs="CorporateSBQ-Light"/>
        </w:rPr>
        <w:t>o</w:t>
      </w:r>
      <w:r w:rsidR="00B77535" w:rsidRPr="00544A66">
        <w:rPr>
          <w:rFonts w:ascii="Century Gothic" w:hAnsi="Century Gothic" w:cs="CorporateSBQ-Light"/>
        </w:rPr>
        <w:t xml:space="preserve">f </w:t>
      </w:r>
      <w:r w:rsidRPr="00544A66">
        <w:rPr>
          <w:rFonts w:ascii="Century Gothic" w:hAnsi="Century Gothic" w:cs="CorporateSBQ-Light"/>
        </w:rPr>
        <w:t>.</w:t>
      </w:r>
      <w:r w:rsidR="00B77535" w:rsidRPr="00544A66">
        <w:rPr>
          <w:rFonts w:ascii="Century Gothic" w:hAnsi="Century Gothic" w:cs="CorporateSBQ-Light"/>
        </w:rPr>
        <w:t>.................................................................................................................................</w:t>
      </w:r>
      <w:r w:rsidR="00544A66">
        <w:rPr>
          <w:rFonts w:ascii="Century Gothic" w:hAnsi="Century Gothic" w:cs="CorporateSBQ-Light"/>
        </w:rPr>
        <w:t>.............</w:t>
      </w:r>
    </w:p>
    <w:p w14:paraId="76A4A632" w14:textId="12CD0998" w:rsidR="00B77535" w:rsidRPr="00544A66" w:rsidRDefault="00284315" w:rsidP="00284315">
      <w:pPr>
        <w:autoSpaceDE w:val="0"/>
        <w:autoSpaceDN w:val="0"/>
        <w:adjustRightInd w:val="0"/>
        <w:spacing w:after="120" w:line="360" w:lineRule="auto"/>
        <w:jc w:val="center"/>
        <w:rPr>
          <w:rFonts w:ascii="Century Gothic" w:hAnsi="Century Gothic" w:cs="CorporateSBQ-Light"/>
          <w:sz w:val="16"/>
          <w:szCs w:val="16"/>
        </w:rPr>
      </w:pPr>
      <w:r w:rsidRPr="00544A66">
        <w:rPr>
          <w:rFonts w:ascii="Century Gothic" w:hAnsi="Century Gothic" w:cs="CorporateSBQ-Light"/>
          <w:sz w:val="16"/>
          <w:szCs w:val="16"/>
        </w:rPr>
        <w:t>(Address)</w:t>
      </w:r>
    </w:p>
    <w:p w14:paraId="1DA40A03" w14:textId="7F8AB058" w:rsidR="00544A66" w:rsidRPr="00174BB1" w:rsidRDefault="00544A66" w:rsidP="00544A66">
      <w:pPr>
        <w:autoSpaceDE w:val="0"/>
        <w:autoSpaceDN w:val="0"/>
        <w:adjustRightInd w:val="0"/>
        <w:spacing w:after="0" w:line="360" w:lineRule="auto"/>
        <w:jc w:val="both"/>
        <w:rPr>
          <w:rFonts w:ascii="Century Gothic" w:hAnsi="Century Gothic" w:cs="CorporateSBQ-Light"/>
          <w:sz w:val="18"/>
          <w:szCs w:val="18"/>
        </w:rPr>
      </w:pPr>
      <w:r w:rsidRPr="00174BB1">
        <w:rPr>
          <w:rFonts w:ascii="Century Gothic" w:hAnsi="Century Gothic" w:cs="CorporateSBQ-Light"/>
          <w:sz w:val="18"/>
          <w:szCs w:val="18"/>
        </w:rPr>
        <w:t>Understand the following:</w:t>
      </w:r>
    </w:p>
    <w:p w14:paraId="3920D036" w14:textId="214CED60" w:rsidR="00544A66" w:rsidRPr="00174BB1" w:rsidRDefault="00544A66" w:rsidP="00544A66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jc w:val="both"/>
        <w:rPr>
          <w:rFonts w:ascii="Century Gothic" w:hAnsi="Century Gothic" w:cs="CorporateSBQ-Light"/>
          <w:sz w:val="18"/>
          <w:szCs w:val="18"/>
        </w:rPr>
      </w:pPr>
      <w:r w:rsidRPr="00174BB1">
        <w:rPr>
          <w:rFonts w:ascii="Century Gothic" w:hAnsi="Century Gothic" w:cs="Helvetica CE 55 Roman"/>
          <w:color w:val="000000"/>
          <w:sz w:val="18"/>
          <w:szCs w:val="18"/>
        </w:rPr>
        <w:t>An email can be forwarded or changed without the knowledge or permission of the original sender.</w:t>
      </w:r>
    </w:p>
    <w:p w14:paraId="3AE06728" w14:textId="6CA216AD" w:rsidR="00544A66" w:rsidRPr="00174BB1" w:rsidRDefault="00544A66" w:rsidP="00544A66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jc w:val="both"/>
        <w:rPr>
          <w:rFonts w:ascii="Century Gothic" w:hAnsi="Century Gothic" w:cs="CorporateSBQ-Light"/>
          <w:sz w:val="18"/>
          <w:szCs w:val="18"/>
        </w:rPr>
      </w:pPr>
      <w:r w:rsidRPr="00174BB1">
        <w:rPr>
          <w:rFonts w:ascii="Century Gothic" w:hAnsi="Century Gothic" w:cs="CorporateSBQ-Light"/>
          <w:sz w:val="18"/>
          <w:szCs w:val="18"/>
        </w:rPr>
        <w:t>The email is not encrypted.</w:t>
      </w:r>
    </w:p>
    <w:p w14:paraId="4DE24492" w14:textId="3CA10DDD" w:rsidR="00544A66" w:rsidRPr="00574DBC" w:rsidRDefault="00544A66" w:rsidP="00544A66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jc w:val="both"/>
        <w:rPr>
          <w:rFonts w:ascii="Century Gothic" w:hAnsi="Century Gothic" w:cs="CorporateSBQ-Light"/>
          <w:sz w:val="18"/>
          <w:szCs w:val="18"/>
        </w:rPr>
      </w:pPr>
      <w:r w:rsidRPr="00174BB1">
        <w:rPr>
          <w:rFonts w:ascii="Century Gothic" w:hAnsi="Century Gothic" w:cs="Helvetica CE 55 Roman"/>
          <w:color w:val="000000"/>
          <w:sz w:val="18"/>
          <w:szCs w:val="18"/>
        </w:rPr>
        <w:t>Exchanging records by unencrypted email is vulnerable to interception and hacking by unauthorised third parties.</w:t>
      </w:r>
    </w:p>
    <w:p w14:paraId="099DA6F0" w14:textId="73FD6939" w:rsidR="00574DBC" w:rsidRPr="00174BB1" w:rsidRDefault="00574DBC" w:rsidP="00544A66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jc w:val="both"/>
        <w:rPr>
          <w:rFonts w:ascii="Century Gothic" w:hAnsi="Century Gothic" w:cs="CorporateSBQ-Light"/>
          <w:sz w:val="18"/>
          <w:szCs w:val="18"/>
        </w:rPr>
      </w:pPr>
      <w:r>
        <w:rPr>
          <w:rFonts w:ascii="Century Gothic" w:hAnsi="Century Gothic" w:cs="Helvetica CE 55 Roman"/>
          <w:color w:val="000000"/>
          <w:sz w:val="18"/>
          <w:szCs w:val="18"/>
        </w:rPr>
        <w:t>Emails can be accessed on portable devices</w:t>
      </w:r>
    </w:p>
    <w:p w14:paraId="7C6D631C" w14:textId="523F9774" w:rsidR="00544A66" w:rsidRPr="00174BB1" w:rsidRDefault="00544A66" w:rsidP="00544A66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jc w:val="both"/>
        <w:rPr>
          <w:rFonts w:ascii="Century Gothic" w:hAnsi="Century Gothic" w:cs="CorporateSBQ-Light"/>
          <w:sz w:val="18"/>
          <w:szCs w:val="18"/>
        </w:rPr>
      </w:pPr>
      <w:r w:rsidRPr="00174BB1">
        <w:rPr>
          <w:rFonts w:ascii="Century Gothic" w:hAnsi="Century Gothic"/>
          <w:color w:val="000000"/>
          <w:sz w:val="18"/>
          <w:szCs w:val="18"/>
          <w:lang w:val="en-US"/>
        </w:rPr>
        <w:t>The email service may not be able to handle the file sizes these images require.</w:t>
      </w:r>
    </w:p>
    <w:p w14:paraId="0B8033B8" w14:textId="3D8B3E97" w:rsidR="00544A66" w:rsidRPr="00574DBC" w:rsidRDefault="00544A66" w:rsidP="00544A66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jc w:val="both"/>
        <w:rPr>
          <w:rStyle w:val="Emphasis"/>
          <w:rFonts w:ascii="Century Gothic" w:hAnsi="Century Gothic" w:cs="CorporateSBQ-Light"/>
          <w:i w:val="0"/>
          <w:iCs w:val="0"/>
          <w:sz w:val="18"/>
          <w:szCs w:val="18"/>
        </w:rPr>
      </w:pPr>
      <w:r w:rsidRPr="00174BB1">
        <w:rPr>
          <w:rStyle w:val="Emphasis"/>
          <w:rFonts w:ascii="Century Gothic" w:hAnsi="Century Gothic"/>
          <w:i w:val="0"/>
          <w:iCs w:val="0"/>
          <w:color w:val="222222"/>
          <w:sz w:val="18"/>
          <w:szCs w:val="18"/>
          <w:lang w:val="en"/>
        </w:rPr>
        <w:t xml:space="preserve">I have considered communicating any sensitive information by telephone, fax, or mail. </w:t>
      </w:r>
    </w:p>
    <w:p w14:paraId="4DC73E87" w14:textId="77777777" w:rsidR="009F15CF" w:rsidRDefault="009F15CF" w:rsidP="00574DBC">
      <w:pPr>
        <w:rPr>
          <w:rFonts w:ascii="Century Gothic" w:hAnsi="Century Gothic" w:cs="CorporateSBQ-Light"/>
        </w:rPr>
      </w:pPr>
    </w:p>
    <w:p w14:paraId="3F01456F" w14:textId="036D4F05" w:rsidR="00544A66" w:rsidRPr="00574DBC" w:rsidRDefault="00544A66" w:rsidP="009F15CF">
      <w:pPr>
        <w:jc w:val="both"/>
        <w:rPr>
          <w:rFonts w:ascii="Century Gothic" w:hAnsi="Century Gothic"/>
        </w:rPr>
      </w:pPr>
      <w:r w:rsidRPr="00574DBC">
        <w:rPr>
          <w:rFonts w:ascii="Century Gothic" w:hAnsi="Century Gothic" w:cs="CorporateSBQ-Light"/>
        </w:rPr>
        <w:t xml:space="preserve">I </w:t>
      </w:r>
      <w:r w:rsidR="00B77535" w:rsidRPr="00574DBC">
        <w:rPr>
          <w:rFonts w:ascii="Century Gothic" w:hAnsi="Century Gothic" w:cs="CorporateSBQ-Light"/>
        </w:rPr>
        <w:t xml:space="preserve">hereby authorise </w:t>
      </w:r>
      <w:r w:rsidR="00284315" w:rsidRPr="00574DBC">
        <w:rPr>
          <w:rFonts w:ascii="Century Gothic" w:hAnsi="Century Gothic" w:cs="CorporateSBQ-Light"/>
        </w:rPr>
        <w:t xml:space="preserve">Angaston Medical Centre </w:t>
      </w:r>
      <w:r w:rsidR="00B77535" w:rsidRPr="00574DBC">
        <w:rPr>
          <w:rFonts w:ascii="Century Gothic" w:hAnsi="Century Gothic" w:cs="CorporateSBQ-Italic"/>
        </w:rPr>
        <w:t xml:space="preserve">to provide </w:t>
      </w:r>
      <w:r w:rsidR="00284315" w:rsidRPr="00574DBC">
        <w:rPr>
          <w:rFonts w:ascii="Century Gothic" w:hAnsi="Century Gothic" w:cs="CorporateSBQ-Italic"/>
        </w:rPr>
        <w:t xml:space="preserve">my medical records </w:t>
      </w:r>
      <w:r w:rsidR="00574DBC" w:rsidRPr="00574DBC">
        <w:rPr>
          <w:rFonts w:ascii="Century Gothic" w:hAnsi="Century Gothic" w:cs="CorporateSBQ-Italic"/>
        </w:rPr>
        <w:t xml:space="preserve">via email </w:t>
      </w:r>
      <w:r w:rsidR="009F15CF">
        <w:rPr>
          <w:rFonts w:ascii="Century Gothic" w:hAnsi="Century Gothic" w:cs="CorporateSBQ-Italic"/>
        </w:rPr>
        <w:t xml:space="preserve">and </w:t>
      </w:r>
      <w:r w:rsidR="00574DBC" w:rsidRPr="00574DBC">
        <w:rPr>
          <w:rFonts w:ascii="Century Gothic" w:hAnsi="Century Gothic"/>
        </w:rPr>
        <w:t>I only need to fill this form out once as blanket consent</w:t>
      </w:r>
      <w:r w:rsidR="009F15CF">
        <w:rPr>
          <w:rFonts w:ascii="Century Gothic" w:hAnsi="Century Gothic"/>
        </w:rPr>
        <w:t>.  I will notify Angaston Medical Centre when I wish to cease my health information being sent by email.</w:t>
      </w:r>
    </w:p>
    <w:p w14:paraId="57E4D1D2" w14:textId="18FB3582" w:rsidR="00B77535" w:rsidRDefault="00B77535" w:rsidP="00174BB1">
      <w:pPr>
        <w:autoSpaceDE w:val="0"/>
        <w:autoSpaceDN w:val="0"/>
        <w:adjustRightInd w:val="0"/>
        <w:spacing w:after="120" w:line="240" w:lineRule="auto"/>
        <w:jc w:val="center"/>
        <w:rPr>
          <w:rFonts w:ascii="Century Gothic" w:hAnsi="Century Gothic" w:cs="CorporateSBQ-Light"/>
          <w:sz w:val="16"/>
          <w:szCs w:val="16"/>
        </w:rPr>
      </w:pPr>
    </w:p>
    <w:p w14:paraId="2A21A964" w14:textId="77777777" w:rsidR="00174BB1" w:rsidRPr="00544A66" w:rsidRDefault="00174BB1" w:rsidP="00174BB1">
      <w:pPr>
        <w:autoSpaceDE w:val="0"/>
        <w:autoSpaceDN w:val="0"/>
        <w:adjustRightInd w:val="0"/>
        <w:spacing w:after="120" w:line="240" w:lineRule="auto"/>
        <w:jc w:val="center"/>
        <w:rPr>
          <w:rFonts w:ascii="Century Gothic" w:hAnsi="Century Gothic" w:cs="CorporateSBQ-Light"/>
          <w:sz w:val="16"/>
          <w:szCs w:val="16"/>
        </w:rPr>
      </w:pPr>
    </w:p>
    <w:p w14:paraId="760E94D4" w14:textId="0D5735E5" w:rsidR="00284315" w:rsidRPr="00544A66" w:rsidRDefault="00B77535" w:rsidP="00174BB1">
      <w:pPr>
        <w:autoSpaceDE w:val="0"/>
        <w:autoSpaceDN w:val="0"/>
        <w:adjustRightInd w:val="0"/>
        <w:spacing w:after="120" w:line="240" w:lineRule="auto"/>
        <w:rPr>
          <w:rFonts w:ascii="Century Gothic" w:hAnsi="Century Gothic" w:cs="CorporateSBQ-BoldItalic"/>
          <w:bCs/>
          <w:i/>
          <w:iCs/>
        </w:rPr>
      </w:pPr>
      <w:r w:rsidRPr="00544A66">
        <w:rPr>
          <w:rFonts w:ascii="Century Gothic" w:hAnsi="Century Gothic" w:cs="CorporateSBQ-Light"/>
        </w:rPr>
        <w:t xml:space="preserve"> Signed ...................................................................</w:t>
      </w:r>
      <w:r w:rsidR="00284315" w:rsidRPr="00544A66">
        <w:rPr>
          <w:rFonts w:ascii="Century Gothic" w:hAnsi="Century Gothic" w:cs="CorporateSBQ-Light"/>
        </w:rPr>
        <w:t>............ Date</w:t>
      </w:r>
      <w:r w:rsidR="00284315" w:rsidRPr="00544A66">
        <w:rPr>
          <w:rFonts w:ascii="Century Gothic" w:hAnsi="Century Gothic" w:cs="CorporateSBQ-BoldItalic"/>
          <w:bCs/>
          <w:iCs/>
        </w:rPr>
        <w:t xml:space="preserve"> .................................</w:t>
      </w:r>
      <w:r w:rsidR="00174BB1">
        <w:rPr>
          <w:rFonts w:ascii="Century Gothic" w:hAnsi="Century Gothic" w:cs="CorporateSBQ-BoldItalic"/>
          <w:bCs/>
          <w:iCs/>
        </w:rPr>
        <w:t>...........</w:t>
      </w:r>
    </w:p>
    <w:p w14:paraId="29A0AE57" w14:textId="5BBA9801" w:rsidR="00B77535" w:rsidRDefault="00B77535" w:rsidP="00174BB1">
      <w:pPr>
        <w:autoSpaceDE w:val="0"/>
        <w:autoSpaceDN w:val="0"/>
        <w:adjustRightInd w:val="0"/>
        <w:spacing w:after="120" w:line="240" w:lineRule="auto"/>
        <w:jc w:val="center"/>
        <w:rPr>
          <w:rFonts w:ascii="Century Gothic" w:hAnsi="Century Gothic" w:cs="CorporateSBQ-Light"/>
          <w:sz w:val="16"/>
          <w:szCs w:val="16"/>
        </w:rPr>
      </w:pPr>
      <w:r w:rsidRPr="00174BB1">
        <w:rPr>
          <w:rFonts w:ascii="Century Gothic" w:hAnsi="Century Gothic" w:cs="CorporateSBQ-Light"/>
          <w:sz w:val="16"/>
          <w:szCs w:val="16"/>
        </w:rPr>
        <w:t>(</w:t>
      </w:r>
      <w:r w:rsidR="00284315" w:rsidRPr="00174BB1">
        <w:rPr>
          <w:rFonts w:ascii="Century Gothic" w:hAnsi="Century Gothic" w:cs="CorporateSBQ-Light"/>
          <w:sz w:val="16"/>
          <w:szCs w:val="16"/>
        </w:rPr>
        <w:t>Signature of Patient)</w:t>
      </w:r>
    </w:p>
    <w:p w14:paraId="20665893" w14:textId="77777777" w:rsidR="00574DBC" w:rsidRDefault="00574DBC" w:rsidP="00174BB1">
      <w:pPr>
        <w:autoSpaceDE w:val="0"/>
        <w:autoSpaceDN w:val="0"/>
        <w:adjustRightInd w:val="0"/>
        <w:spacing w:after="120" w:line="240" w:lineRule="auto"/>
        <w:jc w:val="center"/>
        <w:rPr>
          <w:rFonts w:ascii="Century Gothic" w:hAnsi="Century Gothic" w:cs="CorporateSBQ-Light"/>
          <w:sz w:val="16"/>
          <w:szCs w:val="16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BD139B" w:rsidRPr="00174BB1" w14:paraId="27EE6AA5" w14:textId="77777777" w:rsidTr="00BD139B">
        <w:tc>
          <w:tcPr>
            <w:tcW w:w="9016" w:type="dxa"/>
          </w:tcPr>
          <w:p w14:paraId="5E09E590" w14:textId="78406B6E" w:rsidR="00BD139B" w:rsidRDefault="00BD139B" w:rsidP="00284315">
            <w:pPr>
              <w:autoSpaceDE w:val="0"/>
              <w:autoSpaceDN w:val="0"/>
              <w:adjustRightInd w:val="0"/>
              <w:spacing w:after="120" w:line="360" w:lineRule="auto"/>
              <w:rPr>
                <w:rFonts w:ascii="Century Gothic" w:hAnsi="Century Gothic" w:cs="CorporateSBQ-Italic"/>
                <w:b/>
                <w:bCs/>
                <w:i/>
                <w:iCs/>
                <w:sz w:val="18"/>
                <w:szCs w:val="18"/>
              </w:rPr>
            </w:pPr>
            <w:r w:rsidRPr="00174BB1">
              <w:rPr>
                <w:rFonts w:ascii="Century Gothic" w:hAnsi="Century Gothic" w:cs="CorporateSBQ-Italic"/>
                <w:b/>
                <w:bCs/>
                <w:i/>
                <w:iCs/>
                <w:sz w:val="18"/>
                <w:szCs w:val="18"/>
              </w:rPr>
              <w:t>Office use only:</w:t>
            </w:r>
          </w:p>
          <w:p w14:paraId="5A66456F" w14:textId="5D446AA2" w:rsidR="009F15CF" w:rsidRPr="009F15CF" w:rsidRDefault="009F15CF" w:rsidP="00284315">
            <w:pPr>
              <w:autoSpaceDE w:val="0"/>
              <w:autoSpaceDN w:val="0"/>
              <w:adjustRightInd w:val="0"/>
              <w:spacing w:after="120" w:line="360" w:lineRule="auto"/>
              <w:rPr>
                <w:rFonts w:ascii="Century Gothic" w:hAnsi="Century Gothic" w:cs="CorporateSBQ-Italic"/>
                <w:i/>
                <w:iCs/>
                <w:sz w:val="18"/>
                <w:szCs w:val="18"/>
              </w:rPr>
            </w:pPr>
            <w:r w:rsidRPr="009F15CF">
              <w:rPr>
                <w:rFonts w:ascii="Century Gothic" w:hAnsi="Century Gothic" w:cs="CorporateSBQ-Italic"/>
                <w:i/>
                <w:iCs/>
                <w:sz w:val="18"/>
                <w:szCs w:val="18"/>
              </w:rPr>
              <w:t>Each time an email is to be sent, the address must be confirmed as correct via a test email and noted in Patient Record.</w:t>
            </w:r>
          </w:p>
          <w:p w14:paraId="1FBCC56B" w14:textId="0552EEC7" w:rsidR="00BD139B" w:rsidRPr="00174BB1" w:rsidRDefault="00BD139B" w:rsidP="009F15CF">
            <w:pPr>
              <w:autoSpaceDE w:val="0"/>
              <w:autoSpaceDN w:val="0"/>
              <w:adjustRightInd w:val="0"/>
              <w:spacing w:after="120" w:line="360" w:lineRule="auto"/>
              <w:rPr>
                <w:rFonts w:ascii="Century Gothic" w:hAnsi="Century Gothic" w:cs="CorporateSBQ-Italic"/>
                <w:i/>
                <w:iCs/>
                <w:sz w:val="18"/>
                <w:szCs w:val="18"/>
              </w:rPr>
            </w:pPr>
          </w:p>
        </w:tc>
      </w:tr>
    </w:tbl>
    <w:p w14:paraId="6081C345" w14:textId="77777777" w:rsidR="00284315" w:rsidRPr="00544A66" w:rsidRDefault="00284315" w:rsidP="00284315">
      <w:pPr>
        <w:autoSpaceDE w:val="0"/>
        <w:autoSpaceDN w:val="0"/>
        <w:adjustRightInd w:val="0"/>
        <w:spacing w:after="120" w:line="360" w:lineRule="auto"/>
        <w:rPr>
          <w:rFonts w:ascii="Century Gothic" w:hAnsi="Century Gothic" w:cs="CorporateSBQ-Italic"/>
          <w:i/>
          <w:iCs/>
        </w:rPr>
      </w:pPr>
    </w:p>
    <w:sectPr w:rsidR="00284315" w:rsidRPr="00544A66" w:rsidSect="00174BB1">
      <w:pgSz w:w="11906" w:h="16838"/>
      <w:pgMar w:top="426" w:right="1440" w:bottom="426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2766B40" w14:textId="77777777" w:rsidR="00544A66" w:rsidRDefault="00544A66" w:rsidP="00DC6D88">
      <w:pPr>
        <w:spacing w:after="0" w:line="240" w:lineRule="auto"/>
      </w:pPr>
      <w:r>
        <w:separator/>
      </w:r>
    </w:p>
  </w:endnote>
  <w:endnote w:type="continuationSeparator" w:id="0">
    <w:p w14:paraId="49BC7F98" w14:textId="77777777" w:rsidR="00544A66" w:rsidRDefault="00544A66" w:rsidP="00DC6D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Helvetica CE 55 Roman">
    <w:altName w:val="Arial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orporateSBQ-Ligh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rporateSBQ-LightItalic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rporateSBQ-Italic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rporateSBQ-BoldItalic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664CCE2" w14:textId="77777777" w:rsidR="00544A66" w:rsidRDefault="00544A66" w:rsidP="00DC6D88">
      <w:pPr>
        <w:spacing w:after="0" w:line="240" w:lineRule="auto"/>
      </w:pPr>
      <w:r>
        <w:separator/>
      </w:r>
    </w:p>
  </w:footnote>
  <w:footnote w:type="continuationSeparator" w:id="0">
    <w:p w14:paraId="28FA90F0" w14:textId="77777777" w:rsidR="00544A66" w:rsidRDefault="00544A66" w:rsidP="00DC6D8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68450FD"/>
    <w:multiLevelType w:val="hybridMultilevel"/>
    <w:tmpl w:val="468A9414"/>
    <w:lvl w:ilvl="0" w:tplc="3EB631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6CD7471"/>
    <w:multiLevelType w:val="hybridMultilevel"/>
    <w:tmpl w:val="B89CB682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51D64B86"/>
    <w:multiLevelType w:val="hybridMultilevel"/>
    <w:tmpl w:val="14045F7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7D70DC8"/>
    <w:multiLevelType w:val="hybridMultilevel"/>
    <w:tmpl w:val="B0122ABA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6D88"/>
    <w:rsid w:val="000C587C"/>
    <w:rsid w:val="00142D3C"/>
    <w:rsid w:val="001443E4"/>
    <w:rsid w:val="00162F1B"/>
    <w:rsid w:val="00174BB1"/>
    <w:rsid w:val="001E118C"/>
    <w:rsid w:val="00284315"/>
    <w:rsid w:val="002A3101"/>
    <w:rsid w:val="003072F2"/>
    <w:rsid w:val="003607F2"/>
    <w:rsid w:val="003A7D4B"/>
    <w:rsid w:val="003C0BD2"/>
    <w:rsid w:val="003E5EB6"/>
    <w:rsid w:val="00471C20"/>
    <w:rsid w:val="00512A63"/>
    <w:rsid w:val="00544A66"/>
    <w:rsid w:val="00574DBC"/>
    <w:rsid w:val="00597E88"/>
    <w:rsid w:val="00745F6C"/>
    <w:rsid w:val="007D6D09"/>
    <w:rsid w:val="00897BAE"/>
    <w:rsid w:val="00907A75"/>
    <w:rsid w:val="009F15CF"/>
    <w:rsid w:val="00A63052"/>
    <w:rsid w:val="00A914CF"/>
    <w:rsid w:val="00AE4A3C"/>
    <w:rsid w:val="00B77535"/>
    <w:rsid w:val="00BD139B"/>
    <w:rsid w:val="00C310E2"/>
    <w:rsid w:val="00C81520"/>
    <w:rsid w:val="00D33C40"/>
    <w:rsid w:val="00D51267"/>
    <w:rsid w:val="00DC6D88"/>
    <w:rsid w:val="00F025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2B6F4984"/>
  <w15:docId w15:val="{E0550AAE-30AC-4BC1-82C9-B1E55F95C5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Times New Roman" w:hAnsi="Calibri" w:cs="Times New Roman"/>
        <w:sz w:val="22"/>
        <w:szCs w:val="22"/>
        <w:lang w:val="en-AU" w:eastAsia="en-A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81520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DC6D8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DC6D88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DC6D8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DC6D88"/>
    <w:rPr>
      <w:rFonts w:cs="Times New Roman"/>
    </w:rPr>
  </w:style>
  <w:style w:type="table" w:styleId="TableGrid">
    <w:name w:val="Table Grid"/>
    <w:basedOn w:val="TableNormal"/>
    <w:uiPriority w:val="99"/>
    <w:rsid w:val="003607F2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Paragraph">
    <w:name w:val="List Paragraph"/>
    <w:basedOn w:val="Normal"/>
    <w:uiPriority w:val="99"/>
    <w:qFormat/>
    <w:rsid w:val="003607F2"/>
    <w:pPr>
      <w:ind w:left="720"/>
      <w:contextualSpacing/>
    </w:pPr>
  </w:style>
  <w:style w:type="paragraph" w:customStyle="1" w:styleId="Default">
    <w:name w:val="Default"/>
    <w:rsid w:val="00544A66"/>
    <w:pPr>
      <w:autoSpaceDE w:val="0"/>
      <w:autoSpaceDN w:val="0"/>
      <w:adjustRightInd w:val="0"/>
    </w:pPr>
    <w:rPr>
      <w:rFonts w:ascii="Helvetica CE 55 Roman" w:hAnsi="Helvetica CE 55 Roman" w:cs="Helvetica CE 55 Roman"/>
      <w:color w:val="000000"/>
      <w:sz w:val="24"/>
      <w:szCs w:val="24"/>
    </w:rPr>
  </w:style>
  <w:style w:type="character" w:styleId="Emphasis">
    <w:name w:val="Emphasis"/>
    <w:basedOn w:val="DefaultParagraphFont"/>
    <w:uiPriority w:val="20"/>
    <w:qFormat/>
    <w:locked/>
    <w:rsid w:val="00544A66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6633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204</Words>
  <Characters>1654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NOTE:  A copy of this completed form needs to be retained by both the investigating police officer and the AWH employee</vt:lpstr>
    </vt:vector>
  </TitlesOfParts>
  <Company>WRHS</Company>
  <LinksUpToDate>false</LinksUpToDate>
  <CharactersWithSpaces>1855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NOTE:  A copy of this completed form needs to be retained by both the investigating police officer and the AWH employee</dc:title>
  <dc:subject/>
  <dc:creator>Information Technology</dc:creator>
  <cp:keywords/>
  <dc:description/>
  <cp:lastModifiedBy>Naomi Graetz</cp:lastModifiedBy>
  <cp:revision>8</cp:revision>
  <dcterms:created xsi:type="dcterms:W3CDTF">2020-01-03T03:11:00Z</dcterms:created>
  <dcterms:modified xsi:type="dcterms:W3CDTF">2020-06-11T04:19:00Z</dcterms:modified>
</cp:coreProperties>
</file>