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144C6" w14:textId="457AA5F2" w:rsidR="004A552B" w:rsidRDefault="004A552B" w:rsidP="004A552B">
      <w:pPr>
        <w:jc w:val="center"/>
        <w:rPr>
          <w:lang w:val="en-US"/>
        </w:rPr>
      </w:pPr>
      <w:bookmarkStart w:id="0" w:name="_Hlk31632204"/>
      <w:r w:rsidRPr="002D50E5">
        <w:rPr>
          <w:noProof/>
        </w:rPr>
        <w:drawing>
          <wp:inline distT="0" distB="0" distL="0" distR="0" wp14:anchorId="1C17F8F9" wp14:editId="50A1927B">
            <wp:extent cx="1938395" cy="1266825"/>
            <wp:effectExtent l="0" t="0" r="5080" b="0"/>
            <wp:docPr id="1" name="Picture 1" descr="e:\Users\amyr\AppData\Local\Microsoft\Windows\Temporary Internet Files\Content.Outlook\K3VAIESJ\amc-logo-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amyr\AppData\Local\Microsoft\Windows\Temporary Internet Files\Content.Outlook\K3VAIESJ\amc-logo-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906" cy="127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00D575F" w14:textId="15C838CC" w:rsidR="00CB77D9" w:rsidRPr="004A552B" w:rsidRDefault="004A552B">
      <w:pPr>
        <w:rPr>
          <w:b/>
          <w:bCs/>
          <w:color w:val="56A2D6" w:themeColor="text1"/>
          <w:sz w:val="40"/>
          <w:szCs w:val="40"/>
          <w:lang w:val="en-US"/>
        </w:rPr>
      </w:pPr>
      <w:r w:rsidRPr="004A552B">
        <w:rPr>
          <w:b/>
          <w:bCs/>
          <w:color w:val="56A2D6" w:themeColor="text1"/>
          <w:sz w:val="40"/>
          <w:szCs w:val="40"/>
          <w:lang w:val="en-US"/>
        </w:rPr>
        <w:t>POSITION DESCRIPTION</w:t>
      </w:r>
    </w:p>
    <w:p w14:paraId="0B08CC14" w14:textId="68ACE39D" w:rsidR="004A552B" w:rsidRPr="004A552B" w:rsidRDefault="00F349B9">
      <w:pPr>
        <w:rPr>
          <w:b/>
          <w:bCs/>
          <w:color w:val="56A2D6" w:themeColor="text1"/>
          <w:sz w:val="32"/>
          <w:szCs w:val="32"/>
          <w:lang w:val="en-US"/>
        </w:rPr>
      </w:pPr>
      <w:r>
        <w:rPr>
          <w:b/>
          <w:bCs/>
          <w:color w:val="56A2D6" w:themeColor="text1"/>
          <w:sz w:val="32"/>
          <w:szCs w:val="32"/>
          <w:lang w:val="en-US"/>
        </w:rPr>
        <w:t xml:space="preserve">Practice nurse </w:t>
      </w:r>
      <w:r w:rsidR="00E9614D">
        <w:rPr>
          <w:b/>
          <w:bCs/>
          <w:color w:val="56A2D6" w:themeColor="text1"/>
          <w:sz w:val="32"/>
          <w:szCs w:val="32"/>
          <w:lang w:val="en-US"/>
        </w:rPr>
        <w:t xml:space="preserve">– Registered Nurse </w:t>
      </w:r>
      <w:r w:rsidR="00B72550">
        <w:rPr>
          <w:b/>
          <w:bCs/>
          <w:color w:val="56A2D6" w:themeColor="text1"/>
          <w:sz w:val="32"/>
          <w:szCs w:val="32"/>
          <w:lang w:val="en-US"/>
        </w:rPr>
        <w:t xml:space="preserve">/ </w:t>
      </w:r>
      <w:r w:rsidR="00D67D34">
        <w:rPr>
          <w:b/>
          <w:bCs/>
          <w:color w:val="56A2D6" w:themeColor="text1"/>
          <w:sz w:val="32"/>
          <w:szCs w:val="32"/>
          <w:lang w:val="en-US"/>
        </w:rPr>
        <w:t xml:space="preserve">Enrolled Nurse </w:t>
      </w:r>
      <w:r w:rsidR="00B72550">
        <w:rPr>
          <w:b/>
          <w:bCs/>
          <w:color w:val="56A2D6" w:themeColor="text1"/>
          <w:sz w:val="32"/>
          <w:szCs w:val="3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552B" w:rsidRPr="00FD2061" w14:paraId="0D23D377" w14:textId="77777777" w:rsidTr="00FD2061">
        <w:tc>
          <w:tcPr>
            <w:tcW w:w="9016" w:type="dxa"/>
            <w:shd w:val="clear" w:color="auto" w:fill="A8D381" w:themeFill="accent2"/>
          </w:tcPr>
          <w:p w14:paraId="1EA3CE08" w14:textId="56137B70" w:rsidR="004A552B" w:rsidRPr="00FD2061" w:rsidRDefault="004A552B">
            <w:pPr>
              <w:rPr>
                <w:b/>
                <w:bCs/>
                <w:lang w:val="en-US"/>
              </w:rPr>
            </w:pPr>
            <w:r w:rsidRPr="00FD2061">
              <w:rPr>
                <w:b/>
                <w:bCs/>
                <w:lang w:val="en-US"/>
              </w:rPr>
              <w:t>Purpose</w:t>
            </w:r>
          </w:p>
        </w:tc>
      </w:tr>
      <w:tr w:rsidR="004A552B" w:rsidRPr="00FD2061" w14:paraId="2CCD3625" w14:textId="77777777" w:rsidTr="004A552B">
        <w:tc>
          <w:tcPr>
            <w:tcW w:w="9016" w:type="dxa"/>
          </w:tcPr>
          <w:p w14:paraId="32742571" w14:textId="342A1C86" w:rsidR="004A552B" w:rsidRPr="00FD2061" w:rsidRDefault="00C76D39" w:rsidP="00C76D39">
            <w:pPr>
              <w:spacing w:line="276" w:lineRule="auto"/>
              <w:rPr>
                <w:lang w:val="en-US"/>
              </w:rPr>
            </w:pPr>
            <w:r w:rsidRPr="00C76D39">
              <w:rPr>
                <w:rFonts w:cs="Arial"/>
              </w:rPr>
              <w:t>To ensure smooth and efficient functioning of the practice and provide an exceptional standard of care to our patients.</w:t>
            </w:r>
          </w:p>
        </w:tc>
      </w:tr>
    </w:tbl>
    <w:p w14:paraId="1EA3EE39" w14:textId="19552904" w:rsidR="004A552B" w:rsidRPr="00FD2061" w:rsidRDefault="004A552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D2061" w:rsidRPr="00FD2061" w14:paraId="448A98FD" w14:textId="77777777" w:rsidTr="00FD2061">
        <w:tc>
          <w:tcPr>
            <w:tcW w:w="9016" w:type="dxa"/>
            <w:gridSpan w:val="2"/>
            <w:shd w:val="clear" w:color="auto" w:fill="A8D381" w:themeFill="accent2"/>
          </w:tcPr>
          <w:p w14:paraId="2ECB33AF" w14:textId="1784C00A" w:rsidR="00FD2061" w:rsidRPr="00FD2061" w:rsidRDefault="00FD2061">
            <w:pPr>
              <w:rPr>
                <w:b/>
                <w:bCs/>
                <w:lang w:val="en-US"/>
              </w:rPr>
            </w:pPr>
            <w:r w:rsidRPr="00FD2061">
              <w:rPr>
                <w:b/>
                <w:bCs/>
                <w:lang w:val="en-US"/>
              </w:rPr>
              <w:t>Reporting</w:t>
            </w:r>
          </w:p>
        </w:tc>
      </w:tr>
      <w:tr w:rsidR="004A552B" w:rsidRPr="00FD2061" w14:paraId="74391BD1" w14:textId="77777777" w:rsidTr="004A552B">
        <w:tc>
          <w:tcPr>
            <w:tcW w:w="4508" w:type="dxa"/>
          </w:tcPr>
          <w:p w14:paraId="141C08A4" w14:textId="2BC74FB1" w:rsidR="004A552B" w:rsidRPr="00FD2061" w:rsidRDefault="004A552B">
            <w:pPr>
              <w:rPr>
                <w:lang w:val="en-US"/>
              </w:rPr>
            </w:pPr>
            <w:r w:rsidRPr="00FD2061">
              <w:rPr>
                <w:lang w:val="en-US"/>
              </w:rPr>
              <w:t>Reports to</w:t>
            </w:r>
          </w:p>
        </w:tc>
        <w:tc>
          <w:tcPr>
            <w:tcW w:w="4508" w:type="dxa"/>
          </w:tcPr>
          <w:p w14:paraId="1284302E" w14:textId="2C1EBEAF" w:rsidR="004A552B" w:rsidRPr="00FD2061" w:rsidRDefault="00942DA2">
            <w:pPr>
              <w:rPr>
                <w:lang w:val="en-US"/>
              </w:rPr>
            </w:pPr>
            <w:r>
              <w:rPr>
                <w:lang w:val="en-US"/>
              </w:rPr>
              <w:t xml:space="preserve">Nurse </w:t>
            </w:r>
            <w:r w:rsidRPr="00FD2061">
              <w:rPr>
                <w:lang w:val="en-US"/>
              </w:rPr>
              <w:t>Manager</w:t>
            </w:r>
          </w:p>
        </w:tc>
      </w:tr>
      <w:tr w:rsidR="004A552B" w:rsidRPr="00FD2061" w14:paraId="208D00F2" w14:textId="77777777" w:rsidTr="004A552B">
        <w:tc>
          <w:tcPr>
            <w:tcW w:w="4508" w:type="dxa"/>
          </w:tcPr>
          <w:p w14:paraId="10AE838B" w14:textId="0E77367F" w:rsidR="004A552B" w:rsidRPr="00FD2061" w:rsidRDefault="004A552B">
            <w:pPr>
              <w:rPr>
                <w:lang w:val="en-US"/>
              </w:rPr>
            </w:pPr>
            <w:r w:rsidRPr="00FD2061">
              <w:rPr>
                <w:lang w:val="en-US"/>
              </w:rPr>
              <w:t>Direct Reports</w:t>
            </w:r>
          </w:p>
        </w:tc>
        <w:tc>
          <w:tcPr>
            <w:tcW w:w="4508" w:type="dxa"/>
          </w:tcPr>
          <w:p w14:paraId="11F935AE" w14:textId="2E6800B4" w:rsidR="004A552B" w:rsidRPr="00FD2061" w:rsidRDefault="004A552B">
            <w:pPr>
              <w:rPr>
                <w:lang w:val="en-US"/>
              </w:rPr>
            </w:pPr>
            <w:r w:rsidRPr="00FD2061">
              <w:rPr>
                <w:lang w:val="en-US"/>
              </w:rPr>
              <w:t>Nil</w:t>
            </w:r>
          </w:p>
        </w:tc>
      </w:tr>
    </w:tbl>
    <w:p w14:paraId="73134110" w14:textId="66EFD780" w:rsidR="004A552B" w:rsidRPr="00FD2061" w:rsidRDefault="004A552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552B" w:rsidRPr="00FD2061" w14:paraId="06504EC0" w14:textId="77777777" w:rsidTr="00472163">
        <w:tc>
          <w:tcPr>
            <w:tcW w:w="9016" w:type="dxa"/>
            <w:tcBorders>
              <w:bottom w:val="single" w:sz="4" w:space="0" w:color="auto"/>
            </w:tcBorders>
            <w:shd w:val="clear" w:color="auto" w:fill="A8D381" w:themeFill="accent2"/>
          </w:tcPr>
          <w:p w14:paraId="14C93704" w14:textId="5C66A0CD" w:rsidR="004A552B" w:rsidRPr="00FD2061" w:rsidRDefault="004A552B">
            <w:pPr>
              <w:rPr>
                <w:b/>
                <w:bCs/>
                <w:lang w:val="en-US"/>
              </w:rPr>
            </w:pPr>
            <w:r w:rsidRPr="00FD2061">
              <w:rPr>
                <w:b/>
                <w:bCs/>
                <w:lang w:val="en-US"/>
              </w:rPr>
              <w:t>Key Selection Criteria</w:t>
            </w:r>
          </w:p>
        </w:tc>
      </w:tr>
      <w:tr w:rsidR="004A552B" w:rsidRPr="00FD2061" w14:paraId="139160CB" w14:textId="77777777" w:rsidTr="0047216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8AC6ED" w14:textId="77777777" w:rsidR="004A552B" w:rsidRPr="00D04BE6" w:rsidRDefault="00F349B9" w:rsidP="00472163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lang w:val="en-US"/>
              </w:rPr>
            </w:pPr>
            <w:r w:rsidRPr="00D04BE6">
              <w:rPr>
                <w:rFonts w:cs="Arial"/>
              </w:rPr>
              <w:t>Recent e</w:t>
            </w:r>
            <w:r w:rsidR="004A552B" w:rsidRPr="00D04BE6">
              <w:rPr>
                <w:rFonts w:cs="Arial"/>
              </w:rPr>
              <w:t xml:space="preserve">xperience in </w:t>
            </w:r>
            <w:r w:rsidRPr="00D04BE6">
              <w:rPr>
                <w:rFonts w:cs="Arial"/>
              </w:rPr>
              <w:t xml:space="preserve">nursing and chronic disease management </w:t>
            </w:r>
          </w:p>
          <w:p w14:paraId="51E9DB5D" w14:textId="7CF1CF4D" w:rsidR="00F349B9" w:rsidRPr="00D04BE6" w:rsidRDefault="00F349B9" w:rsidP="00472163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lang w:val="en-US"/>
              </w:rPr>
            </w:pPr>
            <w:r w:rsidRPr="00D04BE6">
              <w:rPr>
                <w:lang w:val="en-US"/>
              </w:rPr>
              <w:t xml:space="preserve">Ability to provide comprehensive and compassionate general practice nursing </w:t>
            </w:r>
          </w:p>
        </w:tc>
      </w:tr>
      <w:tr w:rsidR="004A552B" w:rsidRPr="00FD2061" w14:paraId="20C6DCCD" w14:textId="77777777" w:rsidTr="00472163">
        <w:tc>
          <w:tcPr>
            <w:tcW w:w="9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5F9A5" w14:textId="1D868C15" w:rsidR="004A552B" w:rsidRPr="00D04BE6" w:rsidRDefault="004A552B" w:rsidP="00472163">
            <w:pPr>
              <w:pStyle w:val="ListParagraph"/>
              <w:numPr>
                <w:ilvl w:val="0"/>
                <w:numId w:val="17"/>
              </w:numPr>
              <w:tabs>
                <w:tab w:val="left" w:pos="5820"/>
              </w:tabs>
              <w:spacing w:line="276" w:lineRule="auto"/>
              <w:rPr>
                <w:rFonts w:cs="Arial"/>
              </w:rPr>
            </w:pPr>
            <w:r w:rsidRPr="00D04BE6">
              <w:rPr>
                <w:rFonts w:cs="Arial"/>
              </w:rPr>
              <w:t>Ability to maintain a high level of professionalism and confidentiality</w:t>
            </w:r>
          </w:p>
        </w:tc>
      </w:tr>
      <w:tr w:rsidR="004A552B" w:rsidRPr="00FD2061" w14:paraId="7903F254" w14:textId="77777777" w:rsidTr="00472163">
        <w:tc>
          <w:tcPr>
            <w:tcW w:w="9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8716B" w14:textId="27748644" w:rsidR="004A552B" w:rsidRPr="00D04BE6" w:rsidRDefault="004A552B" w:rsidP="00472163">
            <w:pPr>
              <w:pStyle w:val="ListParagraph"/>
              <w:numPr>
                <w:ilvl w:val="0"/>
                <w:numId w:val="17"/>
              </w:numPr>
              <w:tabs>
                <w:tab w:val="left" w:pos="5820"/>
              </w:tabs>
              <w:spacing w:line="276" w:lineRule="auto"/>
              <w:rPr>
                <w:rFonts w:cs="Arial"/>
              </w:rPr>
            </w:pPr>
            <w:r w:rsidRPr="00D04BE6">
              <w:rPr>
                <w:rFonts w:cs="Arial"/>
              </w:rPr>
              <w:t>Excellent communication skills, written and verbal</w:t>
            </w:r>
          </w:p>
        </w:tc>
      </w:tr>
      <w:tr w:rsidR="004A552B" w:rsidRPr="00FD2061" w14:paraId="3A011817" w14:textId="77777777" w:rsidTr="00472163">
        <w:tc>
          <w:tcPr>
            <w:tcW w:w="9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AF11F" w14:textId="0AC6E88E" w:rsidR="004A552B" w:rsidRPr="00D04BE6" w:rsidRDefault="004A552B" w:rsidP="00472163">
            <w:pPr>
              <w:pStyle w:val="ListParagraph"/>
              <w:numPr>
                <w:ilvl w:val="0"/>
                <w:numId w:val="17"/>
              </w:numPr>
              <w:tabs>
                <w:tab w:val="left" w:pos="5820"/>
              </w:tabs>
              <w:spacing w:line="276" w:lineRule="auto"/>
              <w:rPr>
                <w:rFonts w:cs="Arial"/>
              </w:rPr>
            </w:pPr>
            <w:r w:rsidRPr="00D04BE6">
              <w:rPr>
                <w:rFonts w:cs="Arial"/>
              </w:rPr>
              <w:t>Ability to work independently, show initiative and work productively within a team environment</w:t>
            </w:r>
          </w:p>
        </w:tc>
      </w:tr>
      <w:tr w:rsidR="004A552B" w:rsidRPr="00FD2061" w14:paraId="1E3C6F80" w14:textId="77777777" w:rsidTr="00472163">
        <w:tc>
          <w:tcPr>
            <w:tcW w:w="9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D121A" w14:textId="2EE11D41" w:rsidR="004A552B" w:rsidRPr="00D04BE6" w:rsidRDefault="004A552B" w:rsidP="00472163">
            <w:pPr>
              <w:pStyle w:val="ListParagraph"/>
              <w:numPr>
                <w:ilvl w:val="0"/>
                <w:numId w:val="17"/>
              </w:numPr>
              <w:tabs>
                <w:tab w:val="left" w:pos="5820"/>
              </w:tabs>
              <w:spacing w:line="276" w:lineRule="auto"/>
              <w:rPr>
                <w:rFonts w:cs="Arial"/>
              </w:rPr>
            </w:pPr>
            <w:r w:rsidRPr="00D04BE6">
              <w:rPr>
                <w:rFonts w:cs="Arial"/>
              </w:rPr>
              <w:t>Ability to communicat</w:t>
            </w:r>
            <w:r w:rsidR="00FD2061" w:rsidRPr="00D04BE6">
              <w:rPr>
                <w:rFonts w:cs="Arial"/>
              </w:rPr>
              <w:t xml:space="preserve">e </w:t>
            </w:r>
            <w:r w:rsidRPr="00D04BE6">
              <w:rPr>
                <w:rFonts w:cs="Arial"/>
              </w:rPr>
              <w:t>with a diverse range of people</w:t>
            </w:r>
          </w:p>
        </w:tc>
      </w:tr>
      <w:tr w:rsidR="004A552B" w:rsidRPr="00FD2061" w14:paraId="1BCFFA53" w14:textId="77777777" w:rsidTr="00472163">
        <w:tc>
          <w:tcPr>
            <w:tcW w:w="9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9D91" w14:textId="77777777" w:rsidR="004A552B" w:rsidRPr="00D04BE6" w:rsidRDefault="004A552B" w:rsidP="00472163">
            <w:pPr>
              <w:pStyle w:val="ListParagraph"/>
              <w:numPr>
                <w:ilvl w:val="0"/>
                <w:numId w:val="17"/>
              </w:numPr>
              <w:tabs>
                <w:tab w:val="left" w:pos="5820"/>
              </w:tabs>
              <w:spacing w:line="276" w:lineRule="auto"/>
              <w:rPr>
                <w:rFonts w:cs="Arial"/>
              </w:rPr>
            </w:pPr>
            <w:r w:rsidRPr="00D04BE6">
              <w:rPr>
                <w:rFonts w:cs="Arial"/>
              </w:rPr>
              <w:t>Computer software and systems proficiency</w:t>
            </w:r>
          </w:p>
          <w:p w14:paraId="3C837FF0" w14:textId="034E3337" w:rsidR="00F349B9" w:rsidRPr="00D04BE6" w:rsidRDefault="00F349B9" w:rsidP="00472163">
            <w:pPr>
              <w:pStyle w:val="ListParagraph"/>
              <w:numPr>
                <w:ilvl w:val="0"/>
                <w:numId w:val="17"/>
              </w:numPr>
              <w:tabs>
                <w:tab w:val="left" w:pos="5820"/>
              </w:tabs>
              <w:spacing w:line="276" w:lineRule="auto"/>
              <w:rPr>
                <w:rFonts w:cs="Arial"/>
              </w:rPr>
            </w:pPr>
            <w:r w:rsidRPr="00D04BE6">
              <w:rPr>
                <w:rFonts w:cs="Arial"/>
              </w:rPr>
              <w:t xml:space="preserve">Ability to provide patient education and health promotion </w:t>
            </w:r>
          </w:p>
        </w:tc>
      </w:tr>
    </w:tbl>
    <w:p w14:paraId="1A2B28BD" w14:textId="16981030" w:rsidR="004A552B" w:rsidRPr="00FD2061" w:rsidRDefault="004A552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552B" w:rsidRPr="00FD2061" w14:paraId="04468961" w14:textId="77777777" w:rsidTr="00FD2061">
        <w:tc>
          <w:tcPr>
            <w:tcW w:w="9016" w:type="dxa"/>
            <w:shd w:val="clear" w:color="auto" w:fill="A8D381" w:themeFill="accent2"/>
          </w:tcPr>
          <w:p w14:paraId="0E8AF786" w14:textId="47489A90" w:rsidR="004A552B" w:rsidRPr="00FD2061" w:rsidRDefault="004A552B">
            <w:pPr>
              <w:rPr>
                <w:b/>
                <w:bCs/>
                <w:lang w:val="en-US"/>
              </w:rPr>
            </w:pPr>
            <w:r w:rsidRPr="00FD2061">
              <w:rPr>
                <w:b/>
                <w:bCs/>
                <w:lang w:val="en-US"/>
              </w:rPr>
              <w:t>Responsibilities</w:t>
            </w:r>
          </w:p>
        </w:tc>
      </w:tr>
      <w:tr w:rsidR="00C76D39" w:rsidRPr="00FD2061" w14:paraId="23B26435" w14:textId="77777777" w:rsidTr="004A552B">
        <w:tc>
          <w:tcPr>
            <w:tcW w:w="9016" w:type="dxa"/>
          </w:tcPr>
          <w:p w14:paraId="2F774D64" w14:textId="77777777" w:rsidR="00C76D39" w:rsidRPr="00C76D39" w:rsidRDefault="00C76D39" w:rsidP="00C76D39">
            <w:pPr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Clinical</w:t>
            </w:r>
          </w:p>
          <w:p w14:paraId="0188EA0E" w14:textId="77777777" w:rsidR="00C76D39" w:rsidRDefault="00C76D39" w:rsidP="00C76D39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Perform clinical duties within required level of clinical competency, according to best available evidence.  </w:t>
            </w:r>
          </w:p>
          <w:p w14:paraId="030BE4F8" w14:textId="77777777" w:rsidR="00C76D39" w:rsidRDefault="00C76D39" w:rsidP="00C76D39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Explain procedures to patients, providing them with support and reassurance.  </w:t>
            </w:r>
          </w:p>
          <w:p w14:paraId="7B816C2E" w14:textId="58682448" w:rsidR="00C76D39" w:rsidRDefault="00C76D39" w:rsidP="00C76D39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Duties include triage, immunisations and other </w:t>
            </w:r>
            <w:r w:rsidR="00942DA2" w:rsidRPr="00C76D39">
              <w:rPr>
                <w:rFonts w:cs="Arial"/>
              </w:rPr>
              <w:t>injections,</w:t>
            </w:r>
            <w:r w:rsidRPr="00C76D39">
              <w:rPr>
                <w:rFonts w:cs="Arial"/>
              </w:rPr>
              <w:t xml:space="preserve"> wound management, chronic disease management, ECG’s and collection of pathology samples. </w:t>
            </w:r>
          </w:p>
          <w:p w14:paraId="7BA1C519" w14:textId="77777777" w:rsidR="00C76D39" w:rsidRDefault="00C76D39" w:rsidP="00C76D39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Assist doctors with clinical procedures.  </w:t>
            </w:r>
          </w:p>
          <w:p w14:paraId="0EE0CC79" w14:textId="2F200D0F" w:rsidR="00C76D39" w:rsidRPr="00C76D39" w:rsidRDefault="00C76D39" w:rsidP="00C76D39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Maintain clinical documentation.</w:t>
            </w:r>
          </w:p>
          <w:p w14:paraId="38C1B6F6" w14:textId="77777777" w:rsidR="00942DA2" w:rsidRDefault="00C76D39" w:rsidP="00C76D39">
            <w:pPr>
              <w:numPr>
                <w:ilvl w:val="0"/>
                <w:numId w:val="19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Telephone patients with test results as directed by medical staff. </w:t>
            </w:r>
          </w:p>
          <w:p w14:paraId="63781092" w14:textId="60600194" w:rsidR="00C76D39" w:rsidRPr="00C76D39" w:rsidRDefault="00942DA2" w:rsidP="00C76D39">
            <w:pPr>
              <w:numPr>
                <w:ilvl w:val="0"/>
                <w:numId w:val="19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Assist with initial emergency care </w:t>
            </w:r>
            <w:r w:rsidR="00C76D39" w:rsidRPr="00C76D39">
              <w:rPr>
                <w:rFonts w:cs="Arial"/>
              </w:rPr>
              <w:t xml:space="preserve"> </w:t>
            </w:r>
          </w:p>
          <w:p w14:paraId="10209825" w14:textId="77777777" w:rsidR="00C76D39" w:rsidRPr="00C76D39" w:rsidRDefault="00C76D39" w:rsidP="00C76D39">
            <w:pPr>
              <w:autoSpaceDE w:val="0"/>
              <w:autoSpaceDN w:val="0"/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Improvement of Patient Health Outcomes</w:t>
            </w:r>
          </w:p>
          <w:p w14:paraId="574585F3" w14:textId="77777777" w:rsidR="00C76D39" w:rsidRDefault="00C76D39" w:rsidP="00C76D39">
            <w:pPr>
              <w:numPr>
                <w:ilvl w:val="0"/>
                <w:numId w:val="20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lastRenderedPageBreak/>
              <w:t xml:space="preserve">Conduct preventative/screening procedures; assist with patient education and community health promotion activities. </w:t>
            </w:r>
          </w:p>
          <w:p w14:paraId="60EC4506" w14:textId="77777777" w:rsidR="00C76D39" w:rsidRDefault="00C76D39" w:rsidP="00C76D39">
            <w:pPr>
              <w:numPr>
                <w:ilvl w:val="0"/>
                <w:numId w:val="20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Assist with patient recall and outreach programs. </w:t>
            </w:r>
          </w:p>
          <w:p w14:paraId="4D797485" w14:textId="21309C63" w:rsidR="00C76D39" w:rsidRPr="00C76D39" w:rsidRDefault="00C76D39" w:rsidP="00C76D39">
            <w:pPr>
              <w:numPr>
                <w:ilvl w:val="0"/>
                <w:numId w:val="20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Prepare GP management plans and team care arrangements and reviews – identify goals, and the actions and make arrangements with services required.  </w:t>
            </w:r>
          </w:p>
          <w:p w14:paraId="4777EB2E" w14:textId="77777777" w:rsidR="00C76D39" w:rsidRPr="00C76D39" w:rsidRDefault="00C76D39" w:rsidP="00C76D39">
            <w:pPr>
              <w:autoSpaceDE w:val="0"/>
              <w:autoSpaceDN w:val="0"/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Equipment and Supplies</w:t>
            </w:r>
          </w:p>
          <w:p w14:paraId="0043F8DC" w14:textId="77777777" w:rsidR="00C76D39" w:rsidRDefault="00C76D39" w:rsidP="00C76D39">
            <w:pPr>
              <w:numPr>
                <w:ilvl w:val="0"/>
                <w:numId w:val="21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Ensure sterilisation and maintenance of clinical equipment.  </w:t>
            </w:r>
          </w:p>
          <w:p w14:paraId="2BFB63B5" w14:textId="40381A50" w:rsidR="00C76D39" w:rsidRDefault="00B72550" w:rsidP="00C76D39">
            <w:pPr>
              <w:numPr>
                <w:ilvl w:val="0"/>
                <w:numId w:val="21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Assist with maintenance of</w:t>
            </w:r>
            <w:r w:rsidR="00C76D39" w:rsidRPr="00C76D39">
              <w:rPr>
                <w:rFonts w:cs="Arial"/>
              </w:rPr>
              <w:t xml:space="preserve"> stocks of clinical supplies, including correct storage (such as refrigeration), removal of out-of-date stock and ordering supplies.  </w:t>
            </w:r>
          </w:p>
          <w:p w14:paraId="5E862DE2" w14:textId="4AAEB8FB" w:rsidR="00C76D39" w:rsidRPr="00D04BE6" w:rsidRDefault="00C76D39" w:rsidP="00C76D39">
            <w:pPr>
              <w:numPr>
                <w:ilvl w:val="0"/>
                <w:numId w:val="21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D04BE6">
              <w:rPr>
                <w:rFonts w:cs="Arial"/>
              </w:rPr>
              <w:t>Provide input in purchasing relevant clinical equipment and supplies.</w:t>
            </w:r>
          </w:p>
          <w:p w14:paraId="5C9B1FB3" w14:textId="77777777" w:rsidR="00C76D39" w:rsidRPr="00C76D39" w:rsidRDefault="00C76D39" w:rsidP="00C76D39">
            <w:pPr>
              <w:autoSpaceDE w:val="0"/>
              <w:autoSpaceDN w:val="0"/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Compliance</w:t>
            </w:r>
          </w:p>
          <w:p w14:paraId="61091793" w14:textId="77777777" w:rsidR="00C76D39" w:rsidRDefault="00C76D39" w:rsidP="00C76D39">
            <w:pPr>
              <w:numPr>
                <w:ilvl w:val="0"/>
                <w:numId w:val="22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Maintain awareness of current and new legislation to ensure business is complying with all statutory and regulatory obligations including infection control, sterilisation, hazardous materials &amp; safe handling/disposal of medical waste, records management, OHS, and accreditation.  </w:t>
            </w:r>
          </w:p>
          <w:p w14:paraId="461C05BF" w14:textId="662CD58B" w:rsidR="00C76D39" w:rsidRPr="00C76D39" w:rsidRDefault="00C76D39" w:rsidP="00C76D39">
            <w:pPr>
              <w:numPr>
                <w:ilvl w:val="0"/>
                <w:numId w:val="22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Ensure relevant personnel are kept informed and changes are made to systems and procedures as required.  </w:t>
            </w:r>
          </w:p>
          <w:p w14:paraId="3C15438F" w14:textId="77777777" w:rsidR="00C76D39" w:rsidRPr="00C76D39" w:rsidRDefault="00C76D39" w:rsidP="00C76D39">
            <w:pPr>
              <w:autoSpaceDE w:val="0"/>
              <w:autoSpaceDN w:val="0"/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Professional</w:t>
            </w:r>
          </w:p>
          <w:p w14:paraId="37AF955F" w14:textId="77777777" w:rsidR="00C76D39" w:rsidRDefault="00C76D39" w:rsidP="00C76D39">
            <w:pPr>
              <w:numPr>
                <w:ilvl w:val="0"/>
                <w:numId w:val="23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Act within the practice and nursing code of ethics &amp; appropriate level of clinical competence at all times.  </w:t>
            </w:r>
          </w:p>
          <w:p w14:paraId="2968BBBB" w14:textId="77777777" w:rsidR="00942DA2" w:rsidRDefault="00C76D39" w:rsidP="00C76D39">
            <w:pPr>
              <w:numPr>
                <w:ilvl w:val="0"/>
                <w:numId w:val="23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Maintain awareness of current evidence and research on clinical practices and inform/educate other practice staff. </w:t>
            </w:r>
          </w:p>
          <w:p w14:paraId="6723D624" w14:textId="1BBFD55B" w:rsidR="00C76D39" w:rsidRPr="00942DA2" w:rsidRDefault="00C76D39" w:rsidP="00C76D39">
            <w:pPr>
              <w:numPr>
                <w:ilvl w:val="0"/>
                <w:numId w:val="23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942DA2">
              <w:rPr>
                <w:rFonts w:cs="Arial"/>
                <w:b/>
              </w:rPr>
              <w:t>OHS</w:t>
            </w:r>
          </w:p>
          <w:p w14:paraId="64DB1CAF" w14:textId="4D264700" w:rsidR="00C76D39" w:rsidRDefault="00C76D39" w:rsidP="00C76D39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cs="Arial"/>
              </w:rPr>
            </w:pPr>
            <w:r w:rsidRPr="00C76D39">
              <w:rPr>
                <w:rFonts w:cs="Arial"/>
              </w:rPr>
              <w:t>Consistently be aware of OHS requirements and comply with them.</w:t>
            </w:r>
          </w:p>
          <w:p w14:paraId="2849BDF7" w14:textId="77777777" w:rsidR="00C76D39" w:rsidRPr="00C76D39" w:rsidRDefault="00C76D39" w:rsidP="00C76D39">
            <w:pPr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General</w:t>
            </w:r>
          </w:p>
          <w:p w14:paraId="08DD5957" w14:textId="280D4A45" w:rsidR="00C76D39" w:rsidRPr="005B7426" w:rsidRDefault="00C76D39" w:rsidP="00C76D39">
            <w:pPr>
              <w:pStyle w:val="ListParagraph"/>
              <w:numPr>
                <w:ilvl w:val="0"/>
                <w:numId w:val="25"/>
              </w:num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 w:rsidRPr="005B7426">
              <w:rPr>
                <w:rFonts w:cs="Arial"/>
              </w:rPr>
              <w:t>Provide direct</w:t>
            </w:r>
            <w:r w:rsidR="001276D2">
              <w:rPr>
                <w:rFonts w:cs="Arial"/>
              </w:rPr>
              <w:t xml:space="preserve"> </w:t>
            </w:r>
            <w:r w:rsidRPr="005B7426">
              <w:rPr>
                <w:rFonts w:cs="Arial"/>
              </w:rPr>
              <w:t>and indirect supervision to Division 2 Nurse/s</w:t>
            </w:r>
            <w:r w:rsidR="00543F4B">
              <w:rPr>
                <w:rFonts w:cs="Arial"/>
              </w:rPr>
              <w:t xml:space="preserve"> and student nurses </w:t>
            </w:r>
            <w:r w:rsidR="00D67D34">
              <w:rPr>
                <w:rFonts w:cs="Arial"/>
              </w:rPr>
              <w:t xml:space="preserve">( if RN ) </w:t>
            </w:r>
          </w:p>
          <w:p w14:paraId="507EB745" w14:textId="31DD10E1" w:rsidR="00C76D39" w:rsidRPr="00C76D39" w:rsidRDefault="00C76D39" w:rsidP="00C76D39">
            <w:pPr>
              <w:pStyle w:val="ListParagraph"/>
              <w:numPr>
                <w:ilvl w:val="0"/>
                <w:numId w:val="25"/>
              </w:num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 w:rsidRPr="00C76D39">
              <w:rPr>
                <w:rFonts w:cs="Arial"/>
              </w:rPr>
              <w:t>Assist with other practice duties as required.</w:t>
            </w:r>
            <w:r w:rsidRPr="00C76D39">
              <w:rPr>
                <w:rFonts w:cs="Arial"/>
                <w:sz w:val="24"/>
                <w:szCs w:val="24"/>
              </w:rPr>
              <w:t xml:space="preserve">  </w:t>
            </w:r>
          </w:p>
          <w:p w14:paraId="21730207" w14:textId="77777777" w:rsidR="00C76D39" w:rsidRPr="00C76D39" w:rsidRDefault="00C76D39" w:rsidP="00C76D39">
            <w:pPr>
              <w:spacing w:line="276" w:lineRule="auto"/>
              <w:jc w:val="both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 xml:space="preserve">Attendance required at meetings </w:t>
            </w:r>
          </w:p>
          <w:p w14:paraId="2110FC79" w14:textId="72F35D34" w:rsidR="00C76D39" w:rsidRPr="00C76D39" w:rsidRDefault="00C76D39" w:rsidP="00C76D39">
            <w:pPr>
              <w:spacing w:line="276" w:lineRule="auto"/>
              <w:ind w:left="720"/>
              <w:rPr>
                <w:lang w:val="en-US"/>
              </w:rPr>
            </w:pPr>
            <w:r w:rsidRPr="00C76D39">
              <w:rPr>
                <w:rFonts w:cs="Arial"/>
              </w:rPr>
              <w:t xml:space="preserve">              </w:t>
            </w:r>
            <w:r w:rsidR="001276D2" w:rsidRPr="00C76D39">
              <w:rPr>
                <w:rFonts w:cs="Arial"/>
              </w:rPr>
              <w:t>Clinical,</w:t>
            </w:r>
            <w:r w:rsidRPr="00C76D39">
              <w:rPr>
                <w:rFonts w:cs="Arial"/>
              </w:rPr>
              <w:t xml:space="preserve"> Nurse and B</w:t>
            </w:r>
            <w:r w:rsidR="00942DA2">
              <w:rPr>
                <w:rFonts w:cs="Arial"/>
              </w:rPr>
              <w:t>etter Health Program</w:t>
            </w:r>
            <w:r w:rsidR="00D67D34">
              <w:rPr>
                <w:rFonts w:cs="Arial"/>
              </w:rPr>
              <w:t xml:space="preserve"> ( if relevant ) </w:t>
            </w:r>
          </w:p>
        </w:tc>
      </w:tr>
    </w:tbl>
    <w:p w14:paraId="340902CF" w14:textId="2F7B1631" w:rsidR="004A552B" w:rsidRPr="00FD2061" w:rsidRDefault="004A552B" w:rsidP="004A552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552B" w:rsidRPr="00FD2061" w14:paraId="0A5109DB" w14:textId="77777777" w:rsidTr="00FD2061">
        <w:tc>
          <w:tcPr>
            <w:tcW w:w="9016" w:type="dxa"/>
            <w:shd w:val="clear" w:color="auto" w:fill="A8D381" w:themeFill="accent2"/>
          </w:tcPr>
          <w:p w14:paraId="1A09F036" w14:textId="6A3DB0FB" w:rsidR="004A552B" w:rsidRPr="00FD2061" w:rsidRDefault="004A552B" w:rsidP="004A552B">
            <w:pPr>
              <w:rPr>
                <w:lang w:val="en-US"/>
              </w:rPr>
            </w:pPr>
            <w:r w:rsidRPr="00FD2061">
              <w:rPr>
                <w:rFonts w:cs="Arial"/>
                <w:b/>
              </w:rPr>
              <w:t>Expected behaviours and personal attributes</w:t>
            </w:r>
          </w:p>
        </w:tc>
      </w:tr>
      <w:tr w:rsidR="00C76D39" w:rsidRPr="00FD2061" w14:paraId="63E1E72D" w14:textId="77777777" w:rsidTr="004A552B">
        <w:tc>
          <w:tcPr>
            <w:tcW w:w="9016" w:type="dxa"/>
          </w:tcPr>
          <w:p w14:paraId="3FDE4FFB" w14:textId="77777777" w:rsidR="00C76D39" w:rsidRPr="005B7426" w:rsidRDefault="00C76D39" w:rsidP="00C76D39">
            <w:pPr>
              <w:numPr>
                <w:ilvl w:val="0"/>
                <w:numId w:val="27"/>
              </w:numPr>
              <w:autoSpaceDE w:val="0"/>
              <w:autoSpaceDN w:val="0"/>
              <w:spacing w:line="276" w:lineRule="auto"/>
              <w:rPr>
                <w:rFonts w:cs="Arial"/>
              </w:rPr>
            </w:pPr>
            <w:r w:rsidRPr="005B7426">
              <w:rPr>
                <w:rFonts w:cs="Arial"/>
              </w:rPr>
              <w:t>Discharge of duty of care in the course of practice including meeting practice standards, and accountability for nursing actions.</w:t>
            </w:r>
          </w:p>
          <w:p w14:paraId="655601C5" w14:textId="77777777" w:rsidR="00C76D39" w:rsidRPr="00C76D39" w:rsidRDefault="00C76D39" w:rsidP="00C76D39">
            <w:pPr>
              <w:numPr>
                <w:ilvl w:val="0"/>
                <w:numId w:val="31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Demonstrated patient-focused approach in service provision with genuine empathy and interest in their needs.</w:t>
            </w:r>
          </w:p>
          <w:p w14:paraId="2F8EDAFA" w14:textId="77777777" w:rsidR="00C76D39" w:rsidRPr="00C76D39" w:rsidRDefault="00C76D39" w:rsidP="00C76D39">
            <w:pPr>
              <w:numPr>
                <w:ilvl w:val="0"/>
                <w:numId w:val="32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Excellent interpersonal and communication skills across all ages and social groups.</w:t>
            </w:r>
          </w:p>
          <w:p w14:paraId="094356F5" w14:textId="77777777" w:rsidR="00942DA2" w:rsidRDefault="00942DA2" w:rsidP="00C76D39">
            <w:pPr>
              <w:numPr>
                <w:ilvl w:val="0"/>
                <w:numId w:val="33"/>
              </w:num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W</w:t>
            </w:r>
            <w:r w:rsidR="00C76D39" w:rsidRPr="00C76D39">
              <w:rPr>
                <w:rFonts w:cs="Arial"/>
              </w:rPr>
              <w:t xml:space="preserve">ell-presented, friendly, courteous and obliging. </w:t>
            </w:r>
          </w:p>
          <w:p w14:paraId="16737EB1" w14:textId="0BDBC5E3" w:rsidR="00C76D39" w:rsidRPr="00C76D39" w:rsidRDefault="00C76D39" w:rsidP="00C76D39">
            <w:pPr>
              <w:numPr>
                <w:ilvl w:val="0"/>
                <w:numId w:val="33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 Represent the practice in a confident and positive manner at all times. </w:t>
            </w:r>
          </w:p>
          <w:p w14:paraId="67D005EB" w14:textId="77777777" w:rsidR="00C76D39" w:rsidRPr="00C76D39" w:rsidRDefault="00C76D39" w:rsidP="00C76D39">
            <w:pPr>
              <w:numPr>
                <w:ilvl w:val="0"/>
                <w:numId w:val="34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Undertake all duties in a diligent manner, with honesty and integrity, </w:t>
            </w:r>
          </w:p>
          <w:p w14:paraId="327FFC5C" w14:textId="47EA7E29" w:rsidR="00C76D39" w:rsidRPr="00C76D39" w:rsidRDefault="00C76D39" w:rsidP="00C76D39">
            <w:pPr>
              <w:numPr>
                <w:ilvl w:val="0"/>
                <w:numId w:val="35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Maintain </w:t>
            </w:r>
            <w:r w:rsidRPr="005B7426">
              <w:rPr>
                <w:rFonts w:cs="Arial"/>
              </w:rPr>
              <w:t>absolute confidentiality</w:t>
            </w:r>
            <w:r w:rsidR="00270FA9" w:rsidRPr="005B7426">
              <w:rPr>
                <w:rFonts w:cs="Arial"/>
              </w:rPr>
              <w:t xml:space="preserve"> and </w:t>
            </w:r>
            <w:r w:rsidR="001276D2" w:rsidRPr="005B7426">
              <w:rPr>
                <w:rFonts w:cs="Arial"/>
              </w:rPr>
              <w:t>privacy regarding</w:t>
            </w:r>
            <w:r w:rsidRPr="00C76D39">
              <w:rPr>
                <w:rFonts w:cs="Arial"/>
              </w:rPr>
              <w:t xml:space="preserve"> patient and practice information.</w:t>
            </w:r>
          </w:p>
          <w:p w14:paraId="73013627" w14:textId="77777777" w:rsidR="00C76D39" w:rsidRPr="00C76D39" w:rsidRDefault="00C76D39" w:rsidP="00C76D39">
            <w:pPr>
              <w:numPr>
                <w:ilvl w:val="0"/>
                <w:numId w:val="36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lastRenderedPageBreak/>
              <w:t>Have a vigilant attitude to accuracy, being prepared to double check as necessary.</w:t>
            </w:r>
          </w:p>
          <w:p w14:paraId="48B92487" w14:textId="77777777" w:rsidR="00942DA2" w:rsidRDefault="00C76D39" w:rsidP="00C76D39">
            <w:pPr>
              <w:numPr>
                <w:ilvl w:val="0"/>
                <w:numId w:val="37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Ability to work cooperatively and independently.</w:t>
            </w:r>
          </w:p>
          <w:p w14:paraId="1087631E" w14:textId="064CBE8F" w:rsidR="00C76D39" w:rsidRPr="00C76D39" w:rsidRDefault="00C76D39" w:rsidP="00C76D39">
            <w:pPr>
              <w:numPr>
                <w:ilvl w:val="0"/>
                <w:numId w:val="37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 </w:t>
            </w:r>
            <w:r w:rsidR="00942DA2">
              <w:rPr>
                <w:rFonts w:cs="Arial"/>
              </w:rPr>
              <w:t>A</w:t>
            </w:r>
            <w:r w:rsidRPr="00C76D39">
              <w:rPr>
                <w:rFonts w:cs="Arial"/>
              </w:rPr>
              <w:t>bility to prioritise and organise, with attention to detail.</w:t>
            </w:r>
          </w:p>
          <w:p w14:paraId="34F22D92" w14:textId="77777777" w:rsidR="00C76D39" w:rsidRPr="00C76D39" w:rsidRDefault="00C76D39" w:rsidP="00C76D39">
            <w:pPr>
              <w:numPr>
                <w:ilvl w:val="0"/>
                <w:numId w:val="38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Demonstrated commitment to ongoing professional development</w:t>
            </w:r>
          </w:p>
          <w:p w14:paraId="61F3DFE9" w14:textId="5822432C" w:rsidR="00C76D39" w:rsidRPr="00C76D39" w:rsidRDefault="00C76D39" w:rsidP="00C76D39">
            <w:pPr>
              <w:numPr>
                <w:ilvl w:val="0"/>
                <w:numId w:val="39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This position requires physical ability to occasionally lift and/or move patients.</w:t>
            </w:r>
          </w:p>
        </w:tc>
      </w:tr>
    </w:tbl>
    <w:p w14:paraId="200F1AD0" w14:textId="6DE89620" w:rsidR="004A552B" w:rsidRPr="00FD2061" w:rsidRDefault="004A552B" w:rsidP="004A552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552B" w:rsidRPr="00FD2061" w14:paraId="76496F95" w14:textId="77777777" w:rsidTr="00FD2061">
        <w:tc>
          <w:tcPr>
            <w:tcW w:w="9016" w:type="dxa"/>
            <w:shd w:val="clear" w:color="auto" w:fill="A8D381" w:themeFill="accent2"/>
          </w:tcPr>
          <w:p w14:paraId="1F896DE3" w14:textId="7BA92FCF" w:rsidR="004A552B" w:rsidRPr="00FD2061" w:rsidRDefault="004A552B" w:rsidP="004A552B">
            <w:pPr>
              <w:rPr>
                <w:b/>
                <w:bCs/>
                <w:lang w:val="en-US"/>
              </w:rPr>
            </w:pPr>
            <w:r w:rsidRPr="00FD2061">
              <w:rPr>
                <w:b/>
                <w:bCs/>
                <w:lang w:val="en-US"/>
              </w:rPr>
              <w:t>Hours of work</w:t>
            </w:r>
          </w:p>
        </w:tc>
      </w:tr>
      <w:tr w:rsidR="004A552B" w:rsidRPr="00FD2061" w14:paraId="1D753475" w14:textId="77777777" w:rsidTr="00472163">
        <w:trPr>
          <w:trHeight w:val="1435"/>
        </w:trPr>
        <w:tc>
          <w:tcPr>
            <w:tcW w:w="9016" w:type="dxa"/>
          </w:tcPr>
          <w:p w14:paraId="79942FFB" w14:textId="29E0D1AC" w:rsidR="004A552B" w:rsidRPr="005B7426" w:rsidRDefault="004A552B" w:rsidP="00472163">
            <w:pPr>
              <w:spacing w:line="360" w:lineRule="auto"/>
              <w:rPr>
                <w:rFonts w:cs="Arial"/>
              </w:rPr>
            </w:pPr>
            <w:r w:rsidRPr="005B7426">
              <w:rPr>
                <w:rFonts w:cs="Arial"/>
              </w:rPr>
              <w:t>Monday to Friday shifts</w:t>
            </w:r>
            <w:r w:rsidR="0015560C">
              <w:rPr>
                <w:rFonts w:cs="Arial"/>
              </w:rPr>
              <w:t xml:space="preserve"> </w:t>
            </w:r>
            <w:r w:rsidR="00D67D34">
              <w:rPr>
                <w:rFonts w:cs="Arial"/>
              </w:rPr>
              <w:t xml:space="preserve">are </w:t>
            </w:r>
            <w:r w:rsidR="0015560C">
              <w:rPr>
                <w:rFonts w:cs="Arial"/>
              </w:rPr>
              <w:t xml:space="preserve">available </w:t>
            </w:r>
            <w:r w:rsidR="00F349B9" w:rsidRPr="005B7426">
              <w:rPr>
                <w:rFonts w:cs="Arial"/>
              </w:rPr>
              <w:t xml:space="preserve">08.30 -17.30 </w:t>
            </w:r>
          </w:p>
          <w:p w14:paraId="13A3DE85" w14:textId="7A60036A" w:rsidR="004A552B" w:rsidRPr="005B7426" w:rsidRDefault="004A552B" w:rsidP="00472163">
            <w:pPr>
              <w:spacing w:line="360" w:lineRule="auto"/>
              <w:rPr>
                <w:rFonts w:cs="Arial"/>
                <w:b/>
              </w:rPr>
            </w:pPr>
            <w:r w:rsidRPr="005B7426">
              <w:rPr>
                <w:rFonts w:cs="Arial"/>
              </w:rPr>
              <w:t>It is expected that our staff will work extra time or days on occasions if this is required to deliver essential patient care.</w:t>
            </w:r>
          </w:p>
          <w:p w14:paraId="7A4AAA53" w14:textId="25DE80A1" w:rsidR="004A552B" w:rsidRPr="00FD2061" w:rsidRDefault="004A552B" w:rsidP="00472163">
            <w:pPr>
              <w:spacing w:line="360" w:lineRule="auto"/>
              <w:rPr>
                <w:lang w:val="en-US"/>
              </w:rPr>
            </w:pPr>
            <w:r w:rsidRPr="005B7426">
              <w:rPr>
                <w:rFonts w:cs="Arial"/>
                <w:b/>
              </w:rPr>
              <w:t xml:space="preserve">Breaks:  </w:t>
            </w:r>
            <w:r w:rsidRPr="005B7426">
              <w:rPr>
                <w:rFonts w:cs="Arial"/>
              </w:rPr>
              <w:t xml:space="preserve">60 minutes for lunch and 10 minutes </w:t>
            </w:r>
            <w:r w:rsidR="00D67D34">
              <w:rPr>
                <w:rFonts w:cs="Arial"/>
              </w:rPr>
              <w:t xml:space="preserve">for </w:t>
            </w:r>
            <w:r w:rsidR="00D67D34" w:rsidRPr="005B7426">
              <w:rPr>
                <w:rFonts w:cs="Arial"/>
              </w:rPr>
              <w:t>morning</w:t>
            </w:r>
            <w:r w:rsidRPr="005B7426">
              <w:rPr>
                <w:rFonts w:cs="Arial"/>
              </w:rPr>
              <w:t xml:space="preserve"> </w:t>
            </w:r>
            <w:r w:rsidR="00D67D34">
              <w:rPr>
                <w:rFonts w:cs="Arial"/>
              </w:rPr>
              <w:t>or</w:t>
            </w:r>
            <w:r w:rsidRPr="005B7426">
              <w:rPr>
                <w:rFonts w:cs="Arial"/>
              </w:rPr>
              <w:t xml:space="preserve"> afternoon tea </w:t>
            </w:r>
            <w:r w:rsidR="001276D2">
              <w:rPr>
                <w:rFonts w:cs="Arial"/>
              </w:rPr>
              <w:t xml:space="preserve"> to</w:t>
            </w:r>
            <w:r w:rsidRPr="005B7426">
              <w:rPr>
                <w:rFonts w:cs="Arial"/>
              </w:rPr>
              <w:t xml:space="preserve"> be taken in shifts with other staff to ensure continuity of care.</w:t>
            </w:r>
          </w:p>
        </w:tc>
      </w:tr>
    </w:tbl>
    <w:p w14:paraId="0ED43094" w14:textId="6202EB25" w:rsidR="004A552B" w:rsidRPr="00FD2061" w:rsidRDefault="004A552B" w:rsidP="004A552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2061" w:rsidRPr="00FD2061" w14:paraId="3E33265A" w14:textId="77777777" w:rsidTr="00FD2061">
        <w:tc>
          <w:tcPr>
            <w:tcW w:w="9016" w:type="dxa"/>
            <w:shd w:val="clear" w:color="auto" w:fill="A8D381" w:themeFill="accent2"/>
          </w:tcPr>
          <w:p w14:paraId="2C7922A7" w14:textId="35B354A9" w:rsidR="00FD2061" w:rsidRPr="00FD2061" w:rsidRDefault="00FD2061" w:rsidP="004A552B">
            <w:pPr>
              <w:rPr>
                <w:b/>
                <w:bCs/>
                <w:lang w:val="en-US"/>
              </w:rPr>
            </w:pPr>
            <w:r w:rsidRPr="00FD2061">
              <w:rPr>
                <w:b/>
                <w:bCs/>
                <w:lang w:val="en-US"/>
              </w:rPr>
              <w:t>Education, Qualifications and Experience</w:t>
            </w:r>
          </w:p>
        </w:tc>
      </w:tr>
      <w:tr w:rsidR="00FD2061" w:rsidRPr="00FD2061" w14:paraId="4F40325B" w14:textId="77777777" w:rsidTr="00FD2061">
        <w:tc>
          <w:tcPr>
            <w:tcW w:w="9016" w:type="dxa"/>
          </w:tcPr>
          <w:p w14:paraId="179F7823" w14:textId="3DDE7A35" w:rsidR="00FD2061" w:rsidRPr="00C76D39" w:rsidRDefault="00FD2061" w:rsidP="00C76D39">
            <w:pPr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Essential:</w:t>
            </w:r>
          </w:p>
          <w:p w14:paraId="6393BB77" w14:textId="77777777" w:rsidR="00C76D39" w:rsidRPr="00C76D39" w:rsidRDefault="00C76D39" w:rsidP="00C76D39">
            <w:pPr>
              <w:numPr>
                <w:ilvl w:val="0"/>
                <w:numId w:val="40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Appropriate tertiary qualification &amp; registration certificate. </w:t>
            </w:r>
          </w:p>
          <w:p w14:paraId="358BA27E" w14:textId="0F066B1B" w:rsidR="00C76D39" w:rsidRPr="00C76D39" w:rsidRDefault="00AC59F0" w:rsidP="00C76D39">
            <w:pPr>
              <w:numPr>
                <w:ilvl w:val="0"/>
                <w:numId w:val="41"/>
              </w:num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C76D39" w:rsidRPr="00C76D39">
              <w:rPr>
                <w:rFonts w:cs="Arial"/>
              </w:rPr>
              <w:t>ursing experience, preferably in a community-based role.</w:t>
            </w:r>
          </w:p>
          <w:p w14:paraId="48E58295" w14:textId="77777777" w:rsidR="00C76D39" w:rsidRPr="00C76D39" w:rsidRDefault="00C76D39" w:rsidP="00C76D39">
            <w:pPr>
              <w:numPr>
                <w:ilvl w:val="0"/>
                <w:numId w:val="42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Demonstrated understanding of the needs of general practice and interest in community-based nursing including patient education and health promotion.</w:t>
            </w:r>
          </w:p>
          <w:p w14:paraId="6AAE4755" w14:textId="0DE8F353" w:rsidR="00FD2061" w:rsidRPr="00C76D39" w:rsidRDefault="00C76D39" w:rsidP="00C76D39">
            <w:pPr>
              <w:numPr>
                <w:ilvl w:val="0"/>
                <w:numId w:val="43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Knowledge of current immunisation schedules, Diabetes management, asthma management, enhanced primary care items, infection control, CPR and emergency resuscitation techniques, equipment &amp; drugs.</w:t>
            </w:r>
          </w:p>
          <w:p w14:paraId="3AF376D9" w14:textId="77777777" w:rsidR="00FD2061" w:rsidRPr="00C76D39" w:rsidRDefault="00FD2061" w:rsidP="00C76D39">
            <w:pPr>
              <w:spacing w:line="276" w:lineRule="auto"/>
              <w:rPr>
                <w:rFonts w:cs="Arial"/>
                <w:b/>
              </w:rPr>
            </w:pPr>
            <w:r w:rsidRPr="00C76D39">
              <w:rPr>
                <w:rFonts w:cs="Arial"/>
                <w:b/>
              </w:rPr>
              <w:t>Desirable:</w:t>
            </w:r>
          </w:p>
          <w:p w14:paraId="702D7103" w14:textId="77777777" w:rsidR="00C76D39" w:rsidRPr="00C76D39" w:rsidRDefault="00C76D39" w:rsidP="00C76D39">
            <w:pPr>
              <w:numPr>
                <w:ilvl w:val="0"/>
                <w:numId w:val="44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Competence in the use of relevant equipment &amp; software – ZedMed.</w:t>
            </w:r>
          </w:p>
          <w:p w14:paraId="1A557282" w14:textId="77777777" w:rsidR="00C76D39" w:rsidRPr="00C76D39" w:rsidRDefault="00C76D39" w:rsidP="00C76D39">
            <w:pPr>
              <w:numPr>
                <w:ilvl w:val="0"/>
                <w:numId w:val="45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Experience in similar role as practice nurse or community-based nursing.</w:t>
            </w:r>
          </w:p>
          <w:p w14:paraId="5B16A6CA" w14:textId="465D4B75" w:rsidR="00C76D39" w:rsidRPr="00C76D39" w:rsidRDefault="00C76D39" w:rsidP="00C76D39">
            <w:pPr>
              <w:numPr>
                <w:ilvl w:val="0"/>
                <w:numId w:val="46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 xml:space="preserve">Experience with specific social groups serviced by practice, such as adolescents, aged care, migrant or refuge groups, </w:t>
            </w:r>
            <w:r w:rsidR="00B72550">
              <w:rPr>
                <w:rFonts w:cs="Arial"/>
              </w:rPr>
              <w:t>A</w:t>
            </w:r>
            <w:r w:rsidRPr="00C76D39">
              <w:rPr>
                <w:rFonts w:cs="Arial"/>
              </w:rPr>
              <w:t>boriginal &amp; Torres Straight islanders, etc.</w:t>
            </w:r>
          </w:p>
          <w:p w14:paraId="0F096AC1" w14:textId="77777777" w:rsidR="00C76D39" w:rsidRPr="00C76D39" w:rsidRDefault="00C76D39" w:rsidP="00C76D39">
            <w:pPr>
              <w:numPr>
                <w:ilvl w:val="0"/>
                <w:numId w:val="47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Additional qualifications such as Accredited Women’s Health Certificate, Diabetes Education Certificate, Asthma/Spirometry qualification/education.</w:t>
            </w:r>
          </w:p>
          <w:p w14:paraId="775119A5" w14:textId="77777777" w:rsidR="00C76D39" w:rsidRPr="00C76D39" w:rsidRDefault="00C76D39" w:rsidP="00C76D39">
            <w:pPr>
              <w:numPr>
                <w:ilvl w:val="0"/>
                <w:numId w:val="47"/>
              </w:numPr>
              <w:spacing w:line="276" w:lineRule="auto"/>
              <w:rPr>
                <w:rFonts w:cs="Arial"/>
              </w:rPr>
            </w:pPr>
            <w:r w:rsidRPr="00C76D39">
              <w:rPr>
                <w:rFonts w:cs="Arial"/>
              </w:rPr>
              <w:t>Training or experience in Medicare item numbers &amp; health funds</w:t>
            </w:r>
          </w:p>
          <w:p w14:paraId="2BC1F8AD" w14:textId="77777777" w:rsidR="00FD2061" w:rsidRPr="00942DA2" w:rsidRDefault="00C76D39" w:rsidP="00C76D39">
            <w:pPr>
              <w:numPr>
                <w:ilvl w:val="0"/>
                <w:numId w:val="1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C76D39">
              <w:rPr>
                <w:rFonts w:cs="Arial"/>
              </w:rPr>
              <w:t>Member of APNA.</w:t>
            </w:r>
          </w:p>
          <w:p w14:paraId="4B5321B0" w14:textId="04479AFE" w:rsidR="00942DA2" w:rsidRPr="005B7426" w:rsidRDefault="00942DA2" w:rsidP="00C76D39">
            <w:pPr>
              <w:numPr>
                <w:ilvl w:val="0"/>
                <w:numId w:val="13"/>
              </w:numPr>
              <w:spacing w:line="276" w:lineRule="auto"/>
              <w:rPr>
                <w:rFonts w:cs="Arial"/>
              </w:rPr>
            </w:pPr>
            <w:r w:rsidRPr="005B7426">
              <w:rPr>
                <w:rFonts w:cs="Arial"/>
              </w:rPr>
              <w:t xml:space="preserve"> Leadership potential </w:t>
            </w:r>
          </w:p>
        </w:tc>
      </w:tr>
    </w:tbl>
    <w:p w14:paraId="2503C7BB" w14:textId="11AE16B9" w:rsidR="00FD2061" w:rsidRDefault="00FD2061" w:rsidP="004A552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2061" w:rsidRPr="00FD2061" w14:paraId="04774C4E" w14:textId="77777777" w:rsidTr="00FD2061">
        <w:tc>
          <w:tcPr>
            <w:tcW w:w="9016" w:type="dxa"/>
            <w:shd w:val="clear" w:color="auto" w:fill="A8D381" w:themeFill="accent2"/>
          </w:tcPr>
          <w:p w14:paraId="5E267585" w14:textId="14878D73" w:rsidR="00FD2061" w:rsidRPr="00FD2061" w:rsidRDefault="00FD2061" w:rsidP="004A552B">
            <w:pPr>
              <w:rPr>
                <w:b/>
                <w:bCs/>
                <w:lang w:val="en-US"/>
              </w:rPr>
            </w:pPr>
            <w:r w:rsidRPr="00FD2061">
              <w:rPr>
                <w:b/>
                <w:bCs/>
                <w:lang w:val="en-US"/>
              </w:rPr>
              <w:t>Other features</w:t>
            </w:r>
          </w:p>
        </w:tc>
      </w:tr>
      <w:tr w:rsidR="00FD2061" w:rsidRPr="00FD2061" w14:paraId="5CE4E4B0" w14:textId="77777777" w:rsidTr="00FD2061">
        <w:tc>
          <w:tcPr>
            <w:tcW w:w="9016" w:type="dxa"/>
          </w:tcPr>
          <w:p w14:paraId="230BB05E" w14:textId="48BA730B" w:rsidR="00FD2061" w:rsidRPr="005B7426" w:rsidRDefault="00FD2061" w:rsidP="00FD2061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B7426">
              <w:rPr>
                <w:rFonts w:cs="Arial"/>
              </w:rPr>
              <w:t>May be required</w:t>
            </w:r>
            <w:r w:rsidR="00270FA9" w:rsidRPr="005B7426">
              <w:rPr>
                <w:rFonts w:cs="Arial"/>
              </w:rPr>
              <w:t xml:space="preserve">/ </w:t>
            </w:r>
            <w:r w:rsidR="001276D2" w:rsidRPr="005B7426">
              <w:rPr>
                <w:rFonts w:cs="Arial"/>
              </w:rPr>
              <w:t>requested to</w:t>
            </w:r>
            <w:r w:rsidRPr="005B7426">
              <w:rPr>
                <w:rFonts w:cs="Arial"/>
              </w:rPr>
              <w:t xml:space="preserve"> have some immunisations</w:t>
            </w:r>
          </w:p>
          <w:p w14:paraId="1279C2D9" w14:textId="18F96A2D" w:rsidR="00FD2061" w:rsidRPr="005B7426" w:rsidRDefault="00FD2061" w:rsidP="00FD2061">
            <w:pPr>
              <w:numPr>
                <w:ilvl w:val="0"/>
                <w:numId w:val="14"/>
              </w:numPr>
              <w:rPr>
                <w:rFonts w:cs="Arial"/>
              </w:rPr>
            </w:pPr>
            <w:r w:rsidRPr="005B7426">
              <w:rPr>
                <w:rFonts w:cs="Arial"/>
              </w:rPr>
              <w:t>Applicants require a working with vulnerable people check</w:t>
            </w:r>
            <w:r w:rsidR="00F349B9" w:rsidRPr="005B7426">
              <w:rPr>
                <w:rFonts w:cs="Arial"/>
              </w:rPr>
              <w:t xml:space="preserve">, </w:t>
            </w:r>
            <w:r w:rsidR="00942DA2" w:rsidRPr="005B7426">
              <w:rPr>
                <w:rFonts w:cs="Arial"/>
              </w:rPr>
              <w:t xml:space="preserve">SAPOL check </w:t>
            </w:r>
          </w:p>
          <w:p w14:paraId="6FB70FC5" w14:textId="01DD54D2" w:rsidR="00FD2061" w:rsidRPr="00FD2061" w:rsidRDefault="00FD2061" w:rsidP="00FD2061">
            <w:pPr>
              <w:rPr>
                <w:lang w:val="en-US"/>
              </w:rPr>
            </w:pPr>
          </w:p>
        </w:tc>
      </w:tr>
    </w:tbl>
    <w:p w14:paraId="146E5606" w14:textId="77777777" w:rsidR="00FD2061" w:rsidRPr="00FD2061" w:rsidRDefault="00FD2061" w:rsidP="004A552B">
      <w:pPr>
        <w:rPr>
          <w:lang w:val="en-US"/>
        </w:rPr>
      </w:pPr>
    </w:p>
    <w:sectPr w:rsidR="00FD2061" w:rsidRPr="00FD2061" w:rsidSect="00472163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13094"/>
    <w:multiLevelType w:val="hybridMultilevel"/>
    <w:tmpl w:val="CEF8BB74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C60C8"/>
    <w:multiLevelType w:val="hybridMultilevel"/>
    <w:tmpl w:val="6448B5EC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6437"/>
    <w:multiLevelType w:val="hybridMultilevel"/>
    <w:tmpl w:val="993065D4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45225"/>
    <w:multiLevelType w:val="hybridMultilevel"/>
    <w:tmpl w:val="4CD4B704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6B96"/>
    <w:multiLevelType w:val="hybridMultilevel"/>
    <w:tmpl w:val="502C0DC8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C049B"/>
    <w:multiLevelType w:val="hybridMultilevel"/>
    <w:tmpl w:val="B9C415FC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598"/>
    <w:multiLevelType w:val="hybridMultilevel"/>
    <w:tmpl w:val="1FB003AA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520BC"/>
    <w:multiLevelType w:val="hybridMultilevel"/>
    <w:tmpl w:val="21B0A6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5028B"/>
    <w:multiLevelType w:val="hybridMultilevel"/>
    <w:tmpl w:val="8480C212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C4F74"/>
    <w:multiLevelType w:val="hybridMultilevel"/>
    <w:tmpl w:val="D35E55D2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277D3"/>
    <w:multiLevelType w:val="hybridMultilevel"/>
    <w:tmpl w:val="75EC614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15A07"/>
    <w:multiLevelType w:val="hybridMultilevel"/>
    <w:tmpl w:val="2F98470E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D5D66"/>
    <w:multiLevelType w:val="hybridMultilevel"/>
    <w:tmpl w:val="956823A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6792F"/>
    <w:multiLevelType w:val="hybridMultilevel"/>
    <w:tmpl w:val="A450FC6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0627E"/>
    <w:multiLevelType w:val="hybridMultilevel"/>
    <w:tmpl w:val="6B02B668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81B78"/>
    <w:multiLevelType w:val="hybridMultilevel"/>
    <w:tmpl w:val="F37EC9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62482"/>
    <w:multiLevelType w:val="hybridMultilevel"/>
    <w:tmpl w:val="AF3C0E28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16BE4"/>
    <w:multiLevelType w:val="hybridMultilevel"/>
    <w:tmpl w:val="BB80CAE8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6533E"/>
    <w:multiLevelType w:val="hybridMultilevel"/>
    <w:tmpl w:val="82D4A74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E6903"/>
    <w:multiLevelType w:val="hybridMultilevel"/>
    <w:tmpl w:val="A720EF8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F363D5"/>
    <w:multiLevelType w:val="hybridMultilevel"/>
    <w:tmpl w:val="6C24438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BD5D7C"/>
    <w:multiLevelType w:val="hybridMultilevel"/>
    <w:tmpl w:val="56AC794A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A40E9"/>
    <w:multiLevelType w:val="hybridMultilevel"/>
    <w:tmpl w:val="E7A2DD5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33115"/>
    <w:multiLevelType w:val="hybridMultilevel"/>
    <w:tmpl w:val="46E2D7B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82FD7"/>
    <w:multiLevelType w:val="hybridMultilevel"/>
    <w:tmpl w:val="15F010F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13CA5"/>
    <w:multiLevelType w:val="hybridMultilevel"/>
    <w:tmpl w:val="84843C84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202A4"/>
    <w:multiLevelType w:val="hybridMultilevel"/>
    <w:tmpl w:val="B77A3C8C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B134E"/>
    <w:multiLevelType w:val="hybridMultilevel"/>
    <w:tmpl w:val="7B723DF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A13EA"/>
    <w:multiLevelType w:val="hybridMultilevel"/>
    <w:tmpl w:val="6D0860C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379BD"/>
    <w:multiLevelType w:val="hybridMultilevel"/>
    <w:tmpl w:val="4CE092CE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46183"/>
    <w:multiLevelType w:val="hybridMultilevel"/>
    <w:tmpl w:val="07E65518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56598B"/>
    <w:multiLevelType w:val="hybridMultilevel"/>
    <w:tmpl w:val="BF06B95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77CC3"/>
    <w:multiLevelType w:val="hybridMultilevel"/>
    <w:tmpl w:val="34D6870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62F57"/>
    <w:multiLevelType w:val="hybridMultilevel"/>
    <w:tmpl w:val="B4244A60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311215"/>
    <w:multiLevelType w:val="hybridMultilevel"/>
    <w:tmpl w:val="B4A2186E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35319"/>
    <w:multiLevelType w:val="hybridMultilevel"/>
    <w:tmpl w:val="3D1CAE5E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A50D0"/>
    <w:multiLevelType w:val="hybridMultilevel"/>
    <w:tmpl w:val="04E04D6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43809"/>
    <w:multiLevelType w:val="hybridMultilevel"/>
    <w:tmpl w:val="F2F8D512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257D9"/>
    <w:multiLevelType w:val="hybridMultilevel"/>
    <w:tmpl w:val="C37CFC8E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23F42"/>
    <w:multiLevelType w:val="hybridMultilevel"/>
    <w:tmpl w:val="28D285C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C6CA3"/>
    <w:multiLevelType w:val="hybridMultilevel"/>
    <w:tmpl w:val="0752124A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87C74"/>
    <w:multiLevelType w:val="hybridMultilevel"/>
    <w:tmpl w:val="6804DB2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E1284"/>
    <w:multiLevelType w:val="hybridMultilevel"/>
    <w:tmpl w:val="64D842AC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044F6"/>
    <w:multiLevelType w:val="hybridMultilevel"/>
    <w:tmpl w:val="A448EF16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8329B9"/>
    <w:multiLevelType w:val="hybridMultilevel"/>
    <w:tmpl w:val="B58C36C2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F34AF"/>
    <w:multiLevelType w:val="hybridMultilevel"/>
    <w:tmpl w:val="528E662A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23876"/>
    <w:multiLevelType w:val="hybridMultilevel"/>
    <w:tmpl w:val="85580BB4"/>
    <w:lvl w:ilvl="0" w:tplc="C6484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5"/>
  </w:num>
  <w:num w:numId="4">
    <w:abstractNumId w:val="25"/>
  </w:num>
  <w:num w:numId="5">
    <w:abstractNumId w:val="13"/>
  </w:num>
  <w:num w:numId="6">
    <w:abstractNumId w:val="42"/>
  </w:num>
  <w:num w:numId="7">
    <w:abstractNumId w:val="17"/>
  </w:num>
  <w:num w:numId="8">
    <w:abstractNumId w:val="38"/>
  </w:num>
  <w:num w:numId="9">
    <w:abstractNumId w:val="12"/>
  </w:num>
  <w:num w:numId="10">
    <w:abstractNumId w:val="26"/>
  </w:num>
  <w:num w:numId="11">
    <w:abstractNumId w:val="30"/>
  </w:num>
  <w:num w:numId="12">
    <w:abstractNumId w:val="32"/>
  </w:num>
  <w:num w:numId="13">
    <w:abstractNumId w:val="1"/>
  </w:num>
  <w:num w:numId="14">
    <w:abstractNumId w:val="10"/>
  </w:num>
  <w:num w:numId="15">
    <w:abstractNumId w:val="7"/>
  </w:num>
  <w:num w:numId="16">
    <w:abstractNumId w:val="35"/>
  </w:num>
  <w:num w:numId="17">
    <w:abstractNumId w:val="43"/>
  </w:num>
  <w:num w:numId="18">
    <w:abstractNumId w:val="21"/>
  </w:num>
  <w:num w:numId="19">
    <w:abstractNumId w:val="28"/>
  </w:num>
  <w:num w:numId="20">
    <w:abstractNumId w:val="3"/>
  </w:num>
  <w:num w:numId="21">
    <w:abstractNumId w:val="23"/>
  </w:num>
  <w:num w:numId="22">
    <w:abstractNumId w:val="4"/>
  </w:num>
  <w:num w:numId="23">
    <w:abstractNumId w:val="2"/>
  </w:num>
  <w:num w:numId="24">
    <w:abstractNumId w:val="45"/>
  </w:num>
  <w:num w:numId="25">
    <w:abstractNumId w:val="15"/>
  </w:num>
  <w:num w:numId="26">
    <w:abstractNumId w:val="18"/>
  </w:num>
  <w:num w:numId="27">
    <w:abstractNumId w:val="40"/>
  </w:num>
  <w:num w:numId="28">
    <w:abstractNumId w:val="46"/>
  </w:num>
  <w:num w:numId="29">
    <w:abstractNumId w:val="6"/>
  </w:num>
  <w:num w:numId="30">
    <w:abstractNumId w:val="37"/>
  </w:num>
  <w:num w:numId="31">
    <w:abstractNumId w:val="24"/>
  </w:num>
  <w:num w:numId="32">
    <w:abstractNumId w:val="44"/>
  </w:num>
  <w:num w:numId="33">
    <w:abstractNumId w:val="0"/>
  </w:num>
  <w:num w:numId="34">
    <w:abstractNumId w:val="39"/>
  </w:num>
  <w:num w:numId="35">
    <w:abstractNumId w:val="22"/>
  </w:num>
  <w:num w:numId="36">
    <w:abstractNumId w:val="36"/>
  </w:num>
  <w:num w:numId="37">
    <w:abstractNumId w:val="31"/>
  </w:num>
  <w:num w:numId="38">
    <w:abstractNumId w:val="29"/>
  </w:num>
  <w:num w:numId="39">
    <w:abstractNumId w:val="11"/>
  </w:num>
  <w:num w:numId="40">
    <w:abstractNumId w:val="14"/>
  </w:num>
  <w:num w:numId="41">
    <w:abstractNumId w:val="27"/>
  </w:num>
  <w:num w:numId="42">
    <w:abstractNumId w:val="8"/>
  </w:num>
  <w:num w:numId="43">
    <w:abstractNumId w:val="41"/>
  </w:num>
  <w:num w:numId="44">
    <w:abstractNumId w:val="34"/>
  </w:num>
  <w:num w:numId="45">
    <w:abstractNumId w:val="16"/>
  </w:num>
  <w:num w:numId="46">
    <w:abstractNumId w:val="20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2B"/>
    <w:rsid w:val="001276D2"/>
    <w:rsid w:val="0015560C"/>
    <w:rsid w:val="00170F04"/>
    <w:rsid w:val="00211FD2"/>
    <w:rsid w:val="00270FA9"/>
    <w:rsid w:val="002D5396"/>
    <w:rsid w:val="004351D7"/>
    <w:rsid w:val="00472163"/>
    <w:rsid w:val="004A552B"/>
    <w:rsid w:val="00543F4B"/>
    <w:rsid w:val="005B7426"/>
    <w:rsid w:val="00801A6A"/>
    <w:rsid w:val="00942DA2"/>
    <w:rsid w:val="00AC59F0"/>
    <w:rsid w:val="00B72550"/>
    <w:rsid w:val="00C02E5C"/>
    <w:rsid w:val="00C76D39"/>
    <w:rsid w:val="00CB42BD"/>
    <w:rsid w:val="00CB77D9"/>
    <w:rsid w:val="00D04BE6"/>
    <w:rsid w:val="00D43E82"/>
    <w:rsid w:val="00D67D34"/>
    <w:rsid w:val="00E16212"/>
    <w:rsid w:val="00E66F5A"/>
    <w:rsid w:val="00E9614D"/>
    <w:rsid w:val="00F349B9"/>
    <w:rsid w:val="00FD2061"/>
    <w:rsid w:val="00FE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31EEE"/>
  <w15:chartTrackingRefBased/>
  <w15:docId w15:val="{16CA7153-A0CD-4AA6-BC6E-3802E4F63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E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20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0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56A2D6"/>
      </a:dk1>
      <a:lt1>
        <a:sysClr val="window" lastClr="FFFFFF"/>
      </a:lt1>
      <a:dk2>
        <a:srgbClr val="FFFFFF"/>
      </a:dk2>
      <a:lt2>
        <a:srgbClr val="E7E6E6"/>
      </a:lt2>
      <a:accent1>
        <a:srgbClr val="56A2D6"/>
      </a:accent1>
      <a:accent2>
        <a:srgbClr val="A8D381"/>
      </a:accent2>
      <a:accent3>
        <a:srgbClr val="218C3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56A2D6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Graetz</dc:creator>
  <cp:keywords/>
  <dc:description/>
  <cp:lastModifiedBy>Janine Gladigau</cp:lastModifiedBy>
  <cp:revision>3</cp:revision>
  <dcterms:created xsi:type="dcterms:W3CDTF">2021-01-04T02:31:00Z</dcterms:created>
  <dcterms:modified xsi:type="dcterms:W3CDTF">2021-01-05T22:45:00Z</dcterms:modified>
</cp:coreProperties>
</file>